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216F9" w14:textId="77777777" w:rsidR="001E4956" w:rsidRDefault="001E4956" w:rsidP="00CE7188">
      <w:pPr>
        <w:bidi/>
        <w:spacing w:after="0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14:paraId="5282579D" w14:textId="685BDB89" w:rsidR="00CE7188" w:rsidRPr="003E31EA" w:rsidRDefault="00F803CB" w:rsidP="001E4956">
      <w:pPr>
        <w:bidi/>
        <w:spacing w:after="0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نظام توزيع الدرجات</w:t>
      </w:r>
    </w:p>
    <w:tbl>
      <w:tblPr>
        <w:tblW w:w="890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260"/>
        <w:gridCol w:w="2948"/>
      </w:tblGrid>
      <w:tr w:rsidR="003F524D" w:rsidRPr="003E31EA" w14:paraId="292BE16B" w14:textId="77777777" w:rsidTr="001E4956">
        <w:trPr>
          <w:trHeight w:val="1693"/>
        </w:trPr>
        <w:tc>
          <w:tcPr>
            <w:tcW w:w="8901" w:type="dxa"/>
            <w:gridSpan w:val="3"/>
            <w:shd w:val="clear" w:color="auto" w:fill="auto"/>
            <w:vAlign w:val="center"/>
          </w:tcPr>
          <w:p w14:paraId="2C9FE818" w14:textId="77777777" w:rsidR="00A94ABA" w:rsidRPr="003E31EA" w:rsidRDefault="00A94ABA" w:rsidP="000F06FA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</w:rPr>
            </w:pPr>
            <w:bookmarkStart w:id="0" w:name="_Hlk142903341"/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 xml:space="preserve">قسم أ </w:t>
            </w:r>
          </w:p>
          <w:bookmarkEnd w:id="0"/>
          <w:p w14:paraId="1466071F" w14:textId="014A2B5C" w:rsidR="003F524D" w:rsidRPr="003E31EA" w:rsidRDefault="003F524D" w:rsidP="00A94ABA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 xml:space="preserve">السؤال 1 – 20 </w:t>
            </w:r>
          </w:p>
        </w:tc>
      </w:tr>
      <w:tr w:rsidR="003F524D" w:rsidRPr="003E31EA" w14:paraId="2948CCBA" w14:textId="77777777" w:rsidTr="002F260D">
        <w:trPr>
          <w:trHeight w:val="2396"/>
        </w:trPr>
        <w:tc>
          <w:tcPr>
            <w:tcW w:w="2693" w:type="dxa"/>
            <w:shd w:val="clear" w:color="auto" w:fill="auto"/>
          </w:tcPr>
          <w:p w14:paraId="165D15ED" w14:textId="77777777" w:rsidR="003F524D" w:rsidRPr="003E31EA" w:rsidRDefault="00FB6C5D" w:rsidP="00BA435E">
            <w:pPr>
              <w:spacing w:after="0" w:line="240" w:lineRule="auto"/>
              <w:jc w:val="right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الملاحظة :</w:t>
            </w:r>
          </w:p>
          <w:p w14:paraId="5BB6CBC8" w14:textId="77777777" w:rsidR="00FB6C5D" w:rsidRPr="003E31EA" w:rsidRDefault="00FB6C5D" w:rsidP="00BA435E">
            <w:pPr>
              <w:spacing w:after="0" w:line="240" w:lineRule="auto"/>
              <w:jc w:val="right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- لكل إجابة صحيحة درجة واحدة.</w:t>
            </w:r>
          </w:p>
          <w:p w14:paraId="6BA2EF41" w14:textId="77777777" w:rsidR="00FB6C5D" w:rsidRDefault="00FB6C5D" w:rsidP="00BA435E">
            <w:pPr>
              <w:spacing w:after="0" w:line="240" w:lineRule="auto"/>
              <w:jc w:val="right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- مجموع الدرجات 20 درجات.</w:t>
            </w:r>
          </w:p>
          <w:p w14:paraId="6D3CFD5E" w14:textId="77777777" w:rsidR="002F260D" w:rsidRPr="002F260D" w:rsidRDefault="002F260D" w:rsidP="002F260D">
            <w:pPr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  <w:p w14:paraId="06122658" w14:textId="77777777" w:rsidR="002F260D" w:rsidRPr="002F260D" w:rsidRDefault="002F260D" w:rsidP="002F260D">
            <w:pPr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  <w:p w14:paraId="13737F58" w14:textId="1AEE9132" w:rsidR="002F260D" w:rsidRPr="002F260D" w:rsidRDefault="002F260D" w:rsidP="002F260D">
            <w:pPr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</w:tc>
        <w:tc>
          <w:tcPr>
            <w:tcW w:w="3260" w:type="dxa"/>
            <w:shd w:val="clear" w:color="auto" w:fill="auto"/>
          </w:tcPr>
          <w:p w14:paraId="23227F0E" w14:textId="3122E592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11.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ذهب</w:t>
            </w:r>
          </w:p>
          <w:p w14:paraId="0F813A41" w14:textId="5D793850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12.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أطفال</w:t>
            </w:r>
          </w:p>
          <w:p w14:paraId="6BA48975" w14:textId="6A4B4D76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13.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الكثير</w:t>
            </w:r>
          </w:p>
          <w:p w14:paraId="223A3009" w14:textId="578613C5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14.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صيغة مبالغة</w:t>
            </w:r>
          </w:p>
          <w:p w14:paraId="2D519DB7" w14:textId="21FBE4D2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15.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 xml:space="preserve">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نعمة</w:t>
            </w:r>
          </w:p>
          <w:p w14:paraId="2F1C4428" w14:textId="0730ABA1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16. 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استعارة تمثيلية</w:t>
            </w:r>
          </w:p>
          <w:p w14:paraId="6A6F81BA" w14:textId="22E2993D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17. 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استعارة مكنية</w:t>
            </w:r>
          </w:p>
          <w:p w14:paraId="52D0BC8C" w14:textId="47F439D1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18. 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سورة القلم</w:t>
            </w:r>
          </w:p>
          <w:p w14:paraId="2CDE29FE" w14:textId="2F32B91C" w:rsidR="00CE2474" w:rsidRPr="003E31EA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19.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سورة الملك</w:t>
            </w:r>
          </w:p>
          <w:p w14:paraId="72FD3BA2" w14:textId="189B9462" w:rsidR="002F260D" w:rsidRPr="002F260D" w:rsidRDefault="00CE2474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lang w:val="en-US"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20. </w:t>
            </w:r>
            <w:r w:rsidR="001E4956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MA"/>
              </w:rPr>
              <w:t>سورة القارعة</w:t>
            </w:r>
          </w:p>
        </w:tc>
        <w:tc>
          <w:tcPr>
            <w:tcW w:w="2948" w:type="dxa"/>
            <w:shd w:val="clear" w:color="auto" w:fill="auto"/>
          </w:tcPr>
          <w:p w14:paraId="46222621" w14:textId="59682C8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1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بالطاعة</w:t>
            </w:r>
          </w:p>
          <w:p w14:paraId="271D8825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2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جائز</w:t>
            </w:r>
          </w:p>
          <w:p w14:paraId="32FCCA36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3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الإرادة</w:t>
            </w:r>
          </w:p>
          <w:p w14:paraId="26E63A22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4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القضاء</w:t>
            </w:r>
          </w:p>
          <w:p w14:paraId="6950ECE3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5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إعلام</w:t>
            </w:r>
          </w:p>
          <w:p w14:paraId="609CA5B1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6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صحيح</w:t>
            </w:r>
          </w:p>
          <w:p w14:paraId="748D6059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7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خطأ</w:t>
            </w:r>
          </w:p>
          <w:p w14:paraId="6EB6297F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8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صحيح</w:t>
            </w:r>
          </w:p>
          <w:p w14:paraId="5D62CE04" w14:textId="77777777" w:rsidR="001E4956" w:rsidRPr="001E4956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9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>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</w:rPr>
              <w:tab/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خطأ</w:t>
            </w:r>
          </w:p>
          <w:p w14:paraId="4163B5F8" w14:textId="32866A69" w:rsidR="003F524D" w:rsidRPr="003E31EA" w:rsidRDefault="001E4956" w:rsidP="002F260D">
            <w:pPr>
              <w:bidi/>
              <w:spacing w:line="312" w:lineRule="auto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>10.</w:t>
            </w:r>
            <w:r w:rsidRPr="001E4956">
              <w:rPr>
                <w:rFonts w:ascii="Traditional Arabic" w:hAnsi="Traditional Arabic" w:cs="Traditional Arabic"/>
                <w:sz w:val="40"/>
                <w:szCs w:val="40"/>
                <w:rtl/>
              </w:rPr>
              <w:tab/>
              <w:t>صحيح</w:t>
            </w:r>
          </w:p>
        </w:tc>
      </w:tr>
    </w:tbl>
    <w:p w14:paraId="57F648AA" w14:textId="77777777" w:rsidR="003E31EA" w:rsidRPr="003E31EA" w:rsidRDefault="003E31EA" w:rsidP="002F260D">
      <w:pPr>
        <w:shd w:val="clear" w:color="auto" w:fill="FFFFFF" w:themeFill="background1"/>
        <w:bidi/>
        <w:spacing w:after="0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</w:p>
    <w:p w14:paraId="23B91E9D" w14:textId="77777777" w:rsidR="009911EA" w:rsidRDefault="009911EA" w:rsidP="002F260D">
      <w:pPr>
        <w:shd w:val="clear" w:color="auto" w:fill="FFFFFF" w:themeFill="background1"/>
        <w:bidi/>
        <w:spacing w:after="0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14:paraId="4AA0C68C" w14:textId="52911AAC" w:rsidR="003E31EA" w:rsidRDefault="003E31EA" w:rsidP="009911EA">
      <w:pPr>
        <w:shd w:val="clear" w:color="auto" w:fill="FFFFFF" w:themeFill="background1"/>
        <w:bidi/>
        <w:spacing w:after="0"/>
        <w:rPr>
          <w:rFonts w:ascii="Traditional Arabic" w:hAnsi="Traditional Arabic" w:cs="Traditional Arabic"/>
          <w:b/>
          <w:bCs/>
          <w:sz w:val="40"/>
          <w:szCs w:val="40"/>
        </w:rPr>
      </w:pP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السؤال الأول</w:t>
      </w: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</w:p>
    <w:p w14:paraId="5A12A275" w14:textId="77777777" w:rsidR="002F260D" w:rsidRPr="002F260D" w:rsidRDefault="002F260D" w:rsidP="002F260D">
      <w:pPr>
        <w:shd w:val="clear" w:color="auto" w:fill="FFFFFF" w:themeFill="background1"/>
        <w:bidi/>
        <w:spacing w:after="0"/>
        <w:rPr>
          <w:rFonts w:ascii="Traditional Arabic" w:hAnsi="Traditional Arabic" w:cs="Traditional Arabic" w:hint="cs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5" w:type="dxa"/>
        <w:tblLook w:val="04A0" w:firstRow="1" w:lastRow="0" w:firstColumn="1" w:lastColumn="0" w:noHBand="0" w:noVBand="1"/>
      </w:tblPr>
      <w:tblGrid>
        <w:gridCol w:w="973"/>
        <w:gridCol w:w="624"/>
        <w:gridCol w:w="6410"/>
        <w:gridCol w:w="1168"/>
      </w:tblGrid>
      <w:tr w:rsidR="00CE2474" w:rsidRPr="003E31EA" w14:paraId="3EFB6DA7" w14:textId="77777777" w:rsidTr="003E31EA">
        <w:tc>
          <w:tcPr>
            <w:tcW w:w="975" w:type="dxa"/>
          </w:tcPr>
          <w:p w14:paraId="1E981C85" w14:textId="7DDFF90B" w:rsidR="00CE2474" w:rsidRPr="003E31EA" w:rsidRDefault="00CE2474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bookmarkStart w:id="1" w:name="_Hlk173227867"/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</w:t>
            </w:r>
            <w:bookmarkEnd w:id="1"/>
            <w:r w:rsidR="003E31EA"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رقم</w:t>
            </w:r>
          </w:p>
        </w:tc>
        <w:tc>
          <w:tcPr>
            <w:tcW w:w="624" w:type="dxa"/>
          </w:tcPr>
          <w:p w14:paraId="4C8AD596" w14:textId="77777777" w:rsidR="00CE2474" w:rsidRPr="003E31EA" w:rsidRDefault="00CE2474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454" w:type="dxa"/>
          </w:tcPr>
          <w:p w14:paraId="0530A8F9" w14:textId="1F577DC7" w:rsidR="00CE2474" w:rsidRPr="003E31EA" w:rsidRDefault="003E31EA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الإجابة</w:t>
            </w:r>
          </w:p>
        </w:tc>
        <w:tc>
          <w:tcPr>
            <w:tcW w:w="624" w:type="dxa"/>
          </w:tcPr>
          <w:p w14:paraId="36CF04E4" w14:textId="05B36466" w:rsidR="00CE2474" w:rsidRPr="003E31EA" w:rsidRDefault="003E31EA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الدرجات</w:t>
            </w:r>
          </w:p>
        </w:tc>
      </w:tr>
      <w:tr w:rsidR="00CE2474" w:rsidRPr="003E31EA" w14:paraId="0CF8805B" w14:textId="77777777" w:rsidTr="003E31EA">
        <w:tc>
          <w:tcPr>
            <w:tcW w:w="975" w:type="dxa"/>
          </w:tcPr>
          <w:p w14:paraId="4EAA7CCE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</w:t>
            </w:r>
          </w:p>
        </w:tc>
        <w:tc>
          <w:tcPr>
            <w:tcW w:w="624" w:type="dxa"/>
          </w:tcPr>
          <w:p w14:paraId="7D82BC34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454" w:type="dxa"/>
          </w:tcPr>
          <w:p w14:paraId="1B7B2123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5DB2F422" w14:textId="77777777" w:rsidR="00CE2474" w:rsidRPr="003E31EA" w:rsidRDefault="00CE2474" w:rsidP="00425271">
            <w:pPr>
              <w:pStyle w:val="ListParagraph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هو إفراد المبعود بالعبادة مع اعتقاد وحدانية والتصديق بها ذاتا وصفات وأفعالا                                            </w:t>
            </w:r>
          </w:p>
          <w:p w14:paraId="354CB3F0" w14:textId="77777777" w:rsidR="00CE2474" w:rsidRPr="00991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  <w:rtl/>
              </w:rPr>
            </w:pPr>
          </w:p>
          <w:p w14:paraId="5A9FD421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4099DCF1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69BDD30E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3256A132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624" w:type="dxa"/>
          </w:tcPr>
          <w:p w14:paraId="4072BE3A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CE2474" w:rsidRPr="003E31EA" w14:paraId="27EB9940" w14:textId="77777777" w:rsidTr="003E31EA">
        <w:tc>
          <w:tcPr>
            <w:tcW w:w="975" w:type="dxa"/>
          </w:tcPr>
          <w:p w14:paraId="3460C8E6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0007EEFC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454" w:type="dxa"/>
          </w:tcPr>
          <w:p w14:paraId="4B67DB57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6A566F5F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صفات الجلال والكمال</w:t>
            </w:r>
          </w:p>
          <w:p w14:paraId="10FB8407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ما يستحيل عليه من كل ما لا يليق به</w:t>
            </w:r>
          </w:p>
          <w:p w14:paraId="1C04C554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ما يجوز من الأفعال </w:t>
            </w:r>
          </w:p>
          <w:p w14:paraId="7E12F79C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عما يجب من الرسل والأنبياء</w:t>
            </w:r>
          </w:p>
          <w:p w14:paraId="38B2228B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ما يستحيل عليهم </w:t>
            </w:r>
          </w:p>
          <w:p w14:paraId="24E4068A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ما يجوز في حقهم</w:t>
            </w:r>
          </w:p>
          <w:p w14:paraId="5ADBA004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ما يتصل بذلك من الإيمان بالكتب المنزلة</w:t>
            </w:r>
          </w:p>
          <w:p w14:paraId="3696A906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الملائكة الأطهار </w:t>
            </w:r>
          </w:p>
          <w:p w14:paraId="4CDF106A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يوم البعث والجزاء</w:t>
            </w:r>
          </w:p>
          <w:p w14:paraId="2485860E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القضاء والقدر                                                        </w:t>
            </w:r>
          </w:p>
          <w:p w14:paraId="606ECF48" w14:textId="77777777" w:rsidR="009911EA" w:rsidRPr="009911EA" w:rsidRDefault="009911EA" w:rsidP="009911EA">
            <w:p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  <w:p w14:paraId="5F99B4EF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ملاحظة:</w:t>
            </w:r>
          </w:p>
          <w:p w14:paraId="26BF304F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FAD075E" w14:textId="2A05FB80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</w:t>
            </w:r>
            <w:r w:rsid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ة</w:t>
            </w:r>
          </w:p>
          <w:p w14:paraId="7C004B41" w14:textId="77777777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الإجابة المطلوبة اثنبن فقط</w:t>
            </w:r>
          </w:p>
          <w:p w14:paraId="3253FFF7" w14:textId="00DA2C9F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</w:t>
            </w:r>
            <w:r w:rsid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درحتان</w:t>
            </w:r>
          </w:p>
        </w:tc>
        <w:tc>
          <w:tcPr>
            <w:tcW w:w="624" w:type="dxa"/>
          </w:tcPr>
          <w:p w14:paraId="5B8F6A3D" w14:textId="5F86AA7A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</w:t>
            </w:r>
            <w:r w:rsid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2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)</w:t>
            </w:r>
          </w:p>
        </w:tc>
      </w:tr>
      <w:tr w:rsidR="00CE2474" w:rsidRPr="003E31EA" w14:paraId="4F995FCC" w14:textId="77777777" w:rsidTr="003E31EA">
        <w:tc>
          <w:tcPr>
            <w:tcW w:w="975" w:type="dxa"/>
          </w:tcPr>
          <w:p w14:paraId="14630618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eastAsia="Calibri" w:hAnsi="Traditional Arabic" w:cs="Traditional Arabic" w:hint="cs"/>
                <w:b/>
                <w:bCs/>
                <w:sz w:val="40"/>
                <w:szCs w:val="40"/>
                <w:rtl/>
                <w:lang w:val="ms-MY"/>
              </w:rPr>
              <w:t>بـ</w:t>
            </w:r>
          </w:p>
        </w:tc>
        <w:tc>
          <w:tcPr>
            <w:tcW w:w="624" w:type="dxa"/>
          </w:tcPr>
          <w:p w14:paraId="35ED7207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454" w:type="dxa"/>
          </w:tcPr>
          <w:p w14:paraId="713C4FEE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31D3520D" w14:textId="1612E635" w:rsidR="00CE2474" w:rsidRDefault="00CE2474" w:rsidP="00425271">
            <w:pPr>
              <w:pStyle w:val="ListParagraph"/>
              <w:numPr>
                <w:ilvl w:val="0"/>
                <w:numId w:val="41"/>
              </w:numPr>
              <w:bidi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هو اعتقاد قول الغير اعتقادًا جازمًا بلا دليل، كاعتقادك وجوب القدرة لله بناءً على قول الغير من غير أن تعرف الدليل</w:t>
            </w:r>
          </w:p>
          <w:p w14:paraId="6E164C0E" w14:textId="77777777" w:rsidR="009911EA" w:rsidRPr="009911EA" w:rsidRDefault="009911EA" w:rsidP="009911EA">
            <w:pPr>
              <w:pStyle w:val="ListParagraph"/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12FF887A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70237C4C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1C64507F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4F70C65E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624" w:type="dxa"/>
          </w:tcPr>
          <w:p w14:paraId="3476E0C3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CE2474" w:rsidRPr="003E31EA" w14:paraId="73E72449" w14:textId="77777777" w:rsidTr="003E31EA">
        <w:tc>
          <w:tcPr>
            <w:tcW w:w="975" w:type="dxa"/>
          </w:tcPr>
          <w:p w14:paraId="49FCEF79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077BD10C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454" w:type="dxa"/>
          </w:tcPr>
          <w:p w14:paraId="340F75E7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502AEFC4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spacing w:after="160" w:line="259" w:lineRule="auto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فإيمان العوام صحيح. وهم مؤمنون عارفون بربهم. وغاية الأمر أنهم عاجزون عن التعبير عنه وعن تفصيله وهو لا يضر لأن النبي قَبلِ إيمان الناس دون مطالبتهم بالدليل</w:t>
            </w:r>
          </w:p>
          <w:p w14:paraId="0AACC10C" w14:textId="687095E4" w:rsidR="00425271" w:rsidRPr="00991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spacing w:after="160" w:line="259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قال الله تعالى</w:t>
            </w: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: فِطْرَتَ اللَّهِ الَّتِي فَطَرَ النَّاسَ عَلَيْهَا</w:t>
            </w:r>
          </w:p>
          <w:p w14:paraId="42333FBE" w14:textId="77777777" w:rsidR="009911EA" w:rsidRPr="009911EA" w:rsidRDefault="009911EA" w:rsidP="009911EA">
            <w:pPr>
              <w:pStyle w:val="ListParagraph"/>
              <w:bidi/>
              <w:spacing w:after="160" w:line="259" w:lineRule="auto"/>
              <w:rPr>
                <w:rFonts w:ascii="Traditional Arabic" w:hAnsi="Traditional Arabic" w:cs="Traditional Arabic" w:hint="cs"/>
                <w:sz w:val="10"/>
                <w:szCs w:val="10"/>
                <w:rtl/>
              </w:rPr>
            </w:pPr>
          </w:p>
          <w:p w14:paraId="32F57451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B5A7ECD" w14:textId="27E6338D" w:rsidR="00CE2474" w:rsidRPr="009911EA" w:rsidRDefault="00CE2474" w:rsidP="009911EA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</w:t>
            </w:r>
            <w:r w:rsid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تان</w:t>
            </w:r>
          </w:p>
          <w:p w14:paraId="09BF5BD6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4 درجات</w:t>
            </w:r>
          </w:p>
        </w:tc>
        <w:tc>
          <w:tcPr>
            <w:tcW w:w="624" w:type="dxa"/>
          </w:tcPr>
          <w:p w14:paraId="0D32E0CF" w14:textId="3108D5BE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</w:t>
            </w:r>
            <w:r w:rsidR="00425271"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4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)</w:t>
            </w:r>
          </w:p>
        </w:tc>
      </w:tr>
      <w:tr w:rsidR="00CE2474" w:rsidRPr="003E31EA" w14:paraId="6F1301CC" w14:textId="77777777" w:rsidTr="003E31EA">
        <w:tc>
          <w:tcPr>
            <w:tcW w:w="975" w:type="dxa"/>
          </w:tcPr>
          <w:p w14:paraId="0568027A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lastRenderedPageBreak/>
              <w:t>جـ</w:t>
            </w:r>
          </w:p>
        </w:tc>
        <w:tc>
          <w:tcPr>
            <w:tcW w:w="624" w:type="dxa"/>
          </w:tcPr>
          <w:p w14:paraId="0233C2D6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  <w:p w14:paraId="16C64E48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50B5DF06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6C39C2DE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7EF5A8BE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454" w:type="dxa"/>
          </w:tcPr>
          <w:p w14:paraId="31578905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0630525F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من خُتِم له بالإيمان، حتى ولو كان قبل ذلك كافرًا</w:t>
            </w:r>
          </w:p>
          <w:p w14:paraId="06D4B9EB" w14:textId="77777777" w:rsidR="00CE2474" w:rsidRPr="00991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  <w:rtl/>
              </w:rPr>
            </w:pPr>
          </w:p>
          <w:p w14:paraId="29ED10B7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06A6F3A2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4DDD3557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3A5419E1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624" w:type="dxa"/>
          </w:tcPr>
          <w:p w14:paraId="4771AD52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CE2474" w:rsidRPr="003E31EA" w14:paraId="3AC9F124" w14:textId="77777777" w:rsidTr="003E31EA">
        <w:tc>
          <w:tcPr>
            <w:tcW w:w="975" w:type="dxa"/>
          </w:tcPr>
          <w:p w14:paraId="4738D53D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6A594ED0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454" w:type="dxa"/>
          </w:tcPr>
          <w:p w14:paraId="7F31709A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26B9CB7E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فالسعيد هو المؤمن في الحال، وإذا مات على الكفر فقد انقلب شقيًّا بعد أن كان سعيدًا</w:t>
            </w:r>
          </w:p>
          <w:p w14:paraId="40C06AE1" w14:textId="77777777" w:rsidR="00CE2474" w:rsidRPr="009911EA" w:rsidRDefault="00CE2474" w:rsidP="00425271">
            <w:pPr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30D105DE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5DDADE1A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30877E16" w14:textId="77777777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58FCE862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624" w:type="dxa"/>
          </w:tcPr>
          <w:p w14:paraId="796BE1FF" w14:textId="69E91680" w:rsidR="00CE2474" w:rsidRPr="003E31EA" w:rsidRDefault="00CE2474" w:rsidP="009911EA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</w:t>
            </w:r>
            <w:r w:rsid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2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)</w:t>
            </w:r>
          </w:p>
        </w:tc>
      </w:tr>
      <w:tr w:rsidR="00CE2474" w:rsidRPr="003E31EA" w14:paraId="6BEA7D20" w14:textId="77777777" w:rsidTr="003E31EA">
        <w:tc>
          <w:tcPr>
            <w:tcW w:w="975" w:type="dxa"/>
          </w:tcPr>
          <w:p w14:paraId="7034D581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د</w:t>
            </w:r>
          </w:p>
        </w:tc>
        <w:tc>
          <w:tcPr>
            <w:tcW w:w="624" w:type="dxa"/>
          </w:tcPr>
          <w:p w14:paraId="35EFB77D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  <w:p w14:paraId="485F198A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0363A8E4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454" w:type="dxa"/>
          </w:tcPr>
          <w:p w14:paraId="2152D991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</w:t>
            </w:r>
          </w:p>
          <w:p w14:paraId="027165FF" w14:textId="432135CA" w:rsidR="00CE2474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فهو إنجاز قضاء الله وإخراجه إلى حيز الوجود</w:t>
            </w:r>
          </w:p>
          <w:p w14:paraId="6C195115" w14:textId="77777777" w:rsidR="009911EA" w:rsidRPr="009911EA" w:rsidRDefault="009911EA" w:rsidP="009911EA">
            <w:pPr>
              <w:pStyle w:val="ListParagraph"/>
              <w:bidi/>
              <w:rPr>
                <w:rFonts w:ascii="Traditional Arabic" w:hAnsi="Traditional Arabic" w:cs="Traditional Arabic" w:hint="cs"/>
                <w:sz w:val="18"/>
                <w:szCs w:val="18"/>
              </w:rPr>
            </w:pPr>
          </w:p>
          <w:p w14:paraId="5362A4B4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0A5568A9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99CC8A8" w14:textId="77777777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55C2A0B6" w14:textId="77777777" w:rsidR="00CE2474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  <w:p w14:paraId="5778DBB2" w14:textId="77777777" w:rsidR="009911EA" w:rsidRDefault="009911EA" w:rsidP="009911EA">
            <w:pPr>
              <w:bidi/>
              <w:ind w:left="720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  <w:p w14:paraId="5ECA7D6B" w14:textId="269C5BC2" w:rsidR="009911EA" w:rsidRPr="003E31EA" w:rsidRDefault="009911EA" w:rsidP="009911EA">
            <w:pPr>
              <w:bidi/>
              <w:ind w:left="72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193A480B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CE2474" w:rsidRPr="003E31EA" w14:paraId="11BCF0C0" w14:textId="77777777" w:rsidTr="003E31EA">
        <w:tc>
          <w:tcPr>
            <w:tcW w:w="975" w:type="dxa"/>
          </w:tcPr>
          <w:p w14:paraId="1DCF1822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2CDD8C39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  <w:p w14:paraId="4A591F34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454" w:type="dxa"/>
          </w:tcPr>
          <w:p w14:paraId="580EE615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4E9D8573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"أن تؤمن بالله وملائكته وكتبه ورسله واليوم الآخر، وتؤمن بالقدر</w:t>
            </w:r>
          </w:p>
          <w:p w14:paraId="0C15741B" w14:textId="77777777" w:rsidR="00CE2474" w:rsidRPr="003E31EA" w:rsidRDefault="00CE2474" w:rsidP="00425271">
            <w:pPr>
              <w:pStyle w:val="ListParagraph"/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خيره وشر"</w:t>
            </w:r>
          </w:p>
          <w:p w14:paraId="2E13F5CB" w14:textId="77777777" w:rsidR="00CE2474" w:rsidRPr="003E31EA" w:rsidRDefault="00CE2474" w:rsidP="00425271">
            <w:pPr>
              <w:pStyle w:val="ListParagraph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"لا يؤمن عبد حتى يؤمن بأربعة: يشهد أن لا إله إلا الله، وأني رسول الله بعثني بالحق، ويؤمن بالبعث بعد الموت، ويؤمن بالقدر خيره وشره حلوه ومره "</w:t>
            </w:r>
          </w:p>
          <w:p w14:paraId="4EC9393F" w14:textId="77777777" w:rsidR="00CE2474" w:rsidRPr="003E31EA" w:rsidRDefault="00CE2474" w:rsidP="00425271">
            <w:pPr>
              <w:pStyle w:val="ListParagraph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"من لم يرض بقضائي ويصبر على بلوائي فليطلب ربًّا سواي"</w:t>
            </w:r>
          </w:p>
          <w:p w14:paraId="18A61130" w14:textId="77777777" w:rsidR="00CE2474" w:rsidRPr="003E31EA" w:rsidRDefault="00CE2474" w:rsidP="00425271">
            <w:pPr>
              <w:pStyle w:val="ListParagraph"/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35EE161C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09D30871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7FF78979" w14:textId="77777777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5661F086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درجاتان</w:t>
            </w:r>
          </w:p>
        </w:tc>
        <w:tc>
          <w:tcPr>
            <w:tcW w:w="624" w:type="dxa"/>
          </w:tcPr>
          <w:p w14:paraId="06553168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0D550567" w14:textId="77777777" w:rsidR="00CE2474" w:rsidRPr="003E31EA" w:rsidRDefault="00CE2474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CE2474" w:rsidRPr="003E31EA" w14:paraId="454038CE" w14:textId="77777777" w:rsidTr="003E31EA">
        <w:tc>
          <w:tcPr>
            <w:tcW w:w="975" w:type="dxa"/>
          </w:tcPr>
          <w:p w14:paraId="186CAF4C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1C8DBD45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(3)</w:t>
            </w:r>
          </w:p>
        </w:tc>
        <w:tc>
          <w:tcPr>
            <w:tcW w:w="6454" w:type="dxa"/>
          </w:tcPr>
          <w:p w14:paraId="04A2BE90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72753A27" w14:textId="1C0476FA" w:rsidR="00CE2474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لا يجوز الاحتجاج بالقضاء والقدر قبل الوقوع توصلًا إليه</w:t>
            </w:r>
          </w:p>
          <w:p w14:paraId="725526A4" w14:textId="77777777" w:rsidR="001D17F8" w:rsidRPr="001D17F8" w:rsidRDefault="001D17F8" w:rsidP="001D17F8">
            <w:pPr>
              <w:pStyle w:val="ListParagraph"/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1644F1F1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E02631F" w14:textId="77777777" w:rsidR="00CE2474" w:rsidRPr="003E31EA" w:rsidRDefault="00CE2474" w:rsidP="00425271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6CA17B6B" w14:textId="77777777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خاطئة / غير تامة تخصم درجة واحدة</w:t>
            </w:r>
          </w:p>
          <w:p w14:paraId="6FC0CC27" w14:textId="22D4AAB8" w:rsidR="00CE2474" w:rsidRPr="003E31EA" w:rsidRDefault="00CE2474" w:rsidP="00425271">
            <w:pPr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  <w:p w14:paraId="5264F56B" w14:textId="77777777" w:rsidR="00CE2474" w:rsidRPr="003E31EA" w:rsidRDefault="00CE2474" w:rsidP="00425271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</w:p>
        </w:tc>
        <w:tc>
          <w:tcPr>
            <w:tcW w:w="624" w:type="dxa"/>
          </w:tcPr>
          <w:p w14:paraId="0627F074" w14:textId="60F072AF" w:rsidR="00CE2474" w:rsidRPr="003E31EA" w:rsidRDefault="009911EA" w:rsidP="00425271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9911EA">
              <w:rPr>
                <w:rFonts w:ascii="Traditional Arabic" w:hAnsi="Traditional Arabic" w:cs="Traditional Arabic"/>
                <w:sz w:val="40"/>
                <w:szCs w:val="40"/>
                <w:rtl/>
              </w:rPr>
              <w:t>(2)</w:t>
            </w:r>
          </w:p>
        </w:tc>
      </w:tr>
    </w:tbl>
    <w:p w14:paraId="1179543C" w14:textId="256D24D8" w:rsidR="00245EFD" w:rsidRDefault="00245EFD" w:rsidP="00245EFD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14:paraId="3C351801" w14:textId="77777777" w:rsidR="00245EFD" w:rsidRPr="00245EFD" w:rsidRDefault="00245EFD" w:rsidP="00245EFD">
      <w:pPr>
        <w:framePr w:hSpace="180" w:wrap="around" w:vAnchor="text" w:hAnchor="text" w:xAlign="right" w:y="1"/>
        <w:bidi/>
        <w:suppressOverlap/>
        <w:jc w:val="center"/>
        <w:rPr>
          <w:rFonts w:ascii="Traditional Arabic" w:hAnsi="Traditional Arabic" w:cs="Traditional Arabic" w:hint="cs"/>
          <w:b/>
          <w:bCs/>
          <w:sz w:val="40"/>
          <w:szCs w:val="40"/>
        </w:rPr>
      </w:pPr>
      <w:r w:rsidRPr="00245EF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lastRenderedPageBreak/>
        <w:t xml:space="preserve">السؤال </w:t>
      </w:r>
    </w:p>
    <w:p w14:paraId="32B288C6" w14:textId="215155AE" w:rsidR="00245EFD" w:rsidRPr="00245EFD" w:rsidRDefault="00245EFD" w:rsidP="00245EFD">
      <w:pPr>
        <w:bidi/>
        <w:rPr>
          <w:rFonts w:ascii="Traditional Arabic" w:hAnsi="Traditional Arabic" w:cs="Traditional Arabic"/>
          <w:b/>
          <w:bCs/>
          <w:sz w:val="40"/>
          <w:szCs w:val="40"/>
          <w:rtl/>
          <w:lang w:val="en-US"/>
        </w:rPr>
      </w:pPr>
      <w:r w:rsidRPr="00245EFD">
        <w:rPr>
          <w:rFonts w:ascii="Traditional Arabic" w:hAnsi="Traditional Arabic" w:cs="Traditional Arabic" w:hint="cs"/>
          <w:b/>
          <w:bCs/>
          <w:sz w:val="40"/>
          <w:szCs w:val="40"/>
          <w:rtl/>
          <w:lang w:val="en-US"/>
        </w:rPr>
        <w:t>الثاني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  <w:lang w:val="en-US"/>
        </w:rPr>
        <w:t>: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09"/>
        <w:gridCol w:w="683"/>
        <w:gridCol w:w="6405"/>
        <w:gridCol w:w="1267"/>
      </w:tblGrid>
      <w:tr w:rsidR="00245EFD" w:rsidRPr="00245EFD" w14:paraId="69B07A60" w14:textId="77777777" w:rsidTr="00245EFD">
        <w:trPr>
          <w:trHeight w:val="553"/>
        </w:trPr>
        <w:tc>
          <w:tcPr>
            <w:tcW w:w="809" w:type="dxa"/>
          </w:tcPr>
          <w:p w14:paraId="21D04CBE" w14:textId="00D9EDC7" w:rsidR="00245EFD" w:rsidRPr="00245EFD" w:rsidRDefault="00245EFD" w:rsidP="00245EFD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lang w:val="en-US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val="en-US"/>
              </w:rPr>
              <w:t>الرقم</w:t>
            </w:r>
          </w:p>
        </w:tc>
        <w:tc>
          <w:tcPr>
            <w:tcW w:w="683" w:type="dxa"/>
          </w:tcPr>
          <w:p w14:paraId="4F1CCFFE" w14:textId="77777777" w:rsidR="00245EFD" w:rsidRPr="00245EFD" w:rsidRDefault="00245EFD" w:rsidP="00245EFD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405" w:type="dxa"/>
          </w:tcPr>
          <w:p w14:paraId="1F641B3E" w14:textId="177A8969" w:rsidR="00245EFD" w:rsidRPr="00245EFD" w:rsidRDefault="00245EFD" w:rsidP="00245EFD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الإجابة</w:t>
            </w:r>
          </w:p>
        </w:tc>
        <w:tc>
          <w:tcPr>
            <w:tcW w:w="1267" w:type="dxa"/>
          </w:tcPr>
          <w:p w14:paraId="5E75D670" w14:textId="27D4CE82" w:rsidR="00245EFD" w:rsidRPr="00245EFD" w:rsidRDefault="00245EFD" w:rsidP="00245EFD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الدرجات</w:t>
            </w:r>
          </w:p>
        </w:tc>
      </w:tr>
      <w:tr w:rsidR="00245EFD" w:rsidRPr="00245EFD" w14:paraId="46F5FA67" w14:textId="77777777" w:rsidTr="00245EFD">
        <w:tc>
          <w:tcPr>
            <w:tcW w:w="809" w:type="dxa"/>
          </w:tcPr>
          <w:p w14:paraId="3253A019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</w:t>
            </w:r>
          </w:p>
        </w:tc>
        <w:tc>
          <w:tcPr>
            <w:tcW w:w="683" w:type="dxa"/>
          </w:tcPr>
          <w:p w14:paraId="4D31B626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405" w:type="dxa"/>
          </w:tcPr>
          <w:p w14:paraId="0725AC32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ا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لإسلام شرعا :</w:t>
            </w:r>
          </w:p>
          <w:p w14:paraId="4B4BAC37" w14:textId="47B848E7" w:rsidR="00245EFD" w:rsidRPr="001D17F8" w:rsidRDefault="00245EFD" w:rsidP="00245EFD">
            <w:pPr>
              <w:pStyle w:val="ListParagraph"/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Fonts w:ascii="Traditional Arabic" w:eastAsia="Calibri" w:hAnsi="Traditional Arabic" w:cs="Traditional Arabic" w:hint="cs"/>
                <w:sz w:val="40"/>
                <w:szCs w:val="40"/>
                <w:rtl/>
              </w:rPr>
              <w:t xml:space="preserve"> الإمتثال والإنقياد لما جاء به النبي مما علم من الدين بالضرورة من الأعمال الظاهرة.</w:t>
            </w:r>
          </w:p>
          <w:p w14:paraId="03D1B258" w14:textId="77777777" w:rsidR="001D17F8" w:rsidRPr="001D17F8" w:rsidRDefault="001D17F8" w:rsidP="001D17F8">
            <w:pPr>
              <w:pStyle w:val="ListParagraph"/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</w:rPr>
            </w:pPr>
          </w:p>
          <w:p w14:paraId="311AA0B5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5941AB7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7DD1CBF2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تخصم درجة واحدة</w:t>
            </w:r>
          </w:p>
          <w:p w14:paraId="748A1193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7" w:type="dxa"/>
          </w:tcPr>
          <w:p w14:paraId="6FD12E9C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245EFD" w:rsidRPr="00245EFD" w14:paraId="7CAA6B5B" w14:textId="77777777" w:rsidTr="00245EFD">
        <w:tc>
          <w:tcPr>
            <w:tcW w:w="809" w:type="dxa"/>
          </w:tcPr>
          <w:p w14:paraId="65941243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bookmarkStart w:id="2" w:name="_Hlk76138316"/>
          </w:p>
        </w:tc>
        <w:tc>
          <w:tcPr>
            <w:tcW w:w="683" w:type="dxa"/>
          </w:tcPr>
          <w:p w14:paraId="7C8D942A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405" w:type="dxa"/>
          </w:tcPr>
          <w:p w14:paraId="5E7A0AD0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MA"/>
              </w:rPr>
              <w:t xml:space="preserve"> احدى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من رأيهم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>:</w:t>
            </w:r>
          </w:p>
          <w:p w14:paraId="0AFDBBA3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الرأي الأول: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أن الإيمان يزيد بالطاعة وينقص بالمعصية</w:t>
            </w:r>
          </w:p>
          <w:p w14:paraId="4314092C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الرأي الثاني: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أن الإيمان لا يزيد ولا ينقص </w:t>
            </w:r>
          </w:p>
          <w:p w14:paraId="72B0B639" w14:textId="1EB38714" w:rsid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الرأي الثالث: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أنه ليس هناك خلاف حقيقي بين القائلين بازيادة والنقصان، والقائلين بعدمهما، بل هو خلاف لفظي.</w:t>
            </w:r>
          </w:p>
          <w:p w14:paraId="6851CB14" w14:textId="77777777" w:rsidR="001D17F8" w:rsidRPr="001D17F8" w:rsidRDefault="001D17F8" w:rsidP="001D17F8">
            <w:pPr>
              <w:pStyle w:val="ListParagraph"/>
              <w:bidi/>
              <w:ind w:left="738"/>
              <w:rPr>
                <w:rFonts w:ascii="Traditional Arabic" w:hAnsi="Traditional Arabic" w:cs="Traditional Arabic" w:hint="cs"/>
                <w:sz w:val="18"/>
                <w:szCs w:val="18"/>
              </w:rPr>
            </w:pPr>
          </w:p>
          <w:p w14:paraId="004B8F5D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DC79090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1C01E3D8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تخصم درجة واحدة</w:t>
            </w:r>
          </w:p>
          <w:p w14:paraId="0ACF6D98" w14:textId="77777777" w:rsidR="00245EFD" w:rsidRPr="001D17F8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  <w:p w14:paraId="30FD687F" w14:textId="77777777" w:rsidR="001D17F8" w:rsidRDefault="001D17F8" w:rsidP="001D17F8">
            <w:pPr>
              <w:pStyle w:val="ListParagraph"/>
              <w:bidi/>
              <w:ind w:left="738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  <w:p w14:paraId="0F8E9D2E" w14:textId="52AC2467" w:rsidR="001D17F8" w:rsidRPr="00245EFD" w:rsidRDefault="001D17F8" w:rsidP="001D17F8">
            <w:pPr>
              <w:pStyle w:val="ListParagraph"/>
              <w:bidi/>
              <w:ind w:left="738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</w:p>
        </w:tc>
        <w:tc>
          <w:tcPr>
            <w:tcW w:w="1267" w:type="dxa"/>
          </w:tcPr>
          <w:p w14:paraId="6D309AAA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245EFD" w:rsidRPr="00245EFD" w14:paraId="03246A29" w14:textId="77777777" w:rsidTr="00245EFD">
        <w:tc>
          <w:tcPr>
            <w:tcW w:w="809" w:type="dxa"/>
          </w:tcPr>
          <w:p w14:paraId="30E58F26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eastAsia="Calibri" w:hAnsi="Traditional Arabic" w:cs="Traditional Arabic" w:hint="cs"/>
                <w:b/>
                <w:bCs/>
                <w:sz w:val="40"/>
                <w:szCs w:val="40"/>
                <w:rtl/>
                <w:lang w:val="ms-MY"/>
              </w:rPr>
              <w:lastRenderedPageBreak/>
              <w:t>بـ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683" w:type="dxa"/>
          </w:tcPr>
          <w:p w14:paraId="71B17FD7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405" w:type="dxa"/>
          </w:tcPr>
          <w:p w14:paraId="41824F8B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 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اثنين من الصفات السلبيّة مع الدليل:</w:t>
            </w:r>
          </w:p>
          <w:p w14:paraId="3F326BD3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64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القدم: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عدم بداية وجود الله سبحانه تعالى، الدليل: 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>هُوَ ٱلۡأَوَّلُ وَٱلۡأٓخِرُ</w:t>
            </w:r>
          </w:p>
          <w:p w14:paraId="41EB6017" w14:textId="2080D9E3" w:rsidR="00245EFD" w:rsidRPr="001D17F8" w:rsidRDefault="00245EFD" w:rsidP="001D17F8">
            <w:pPr>
              <w:pStyle w:val="ListParagraph"/>
              <w:numPr>
                <w:ilvl w:val="0"/>
                <w:numId w:val="4"/>
              </w:numPr>
              <w:bidi/>
              <w:ind w:left="64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البقاء: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عدم آخرية الوجود، الدليل: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 هُوَ ٱلۡأَوَّلُ وَٱلۡأٓخِرُ / وَيَبۡقَىٰ وَجۡهُ رَبِّكَ ذُو ٱلۡجَلَٰلِ وَٱلۡإِكۡرَامِ</w:t>
            </w:r>
          </w:p>
          <w:p w14:paraId="7DD22EAA" w14:textId="186DB5B0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64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مخالفته للحوادث: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عدم مماثلة جل جلاله لها في ذاته أو صفاته أو أفعاله، الدليل: 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لَيۡسَ كَمِثۡلِهِۦ شَيۡءۖ وَهُوَ ٱلسَّمِيعُ ٱلۡبَصِيرُ /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>وَلَمۡ يَكُن لَّهُۥ كُفُوًا أَحَدُۢ</w:t>
            </w:r>
          </w:p>
          <w:p w14:paraId="03552792" w14:textId="5C0DCC91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64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قيامه بنفسه: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أنه تعالى غير مفتقر إلى موجد أي مؤثر أو مخصص يوجده ولا إلى محل، الدليل: 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تُقَىٰةۗ وَيُحَذِّرُكُمُ ٱللَّهُ نَفۡسَهُۥۗ /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كَتَبَ رَبُّكُمۡ عَلَىٰ نَفۡسِهِ ٱلرَّحۡمَةَ /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>تَعۡلَمُ مَا فِي نَفۡسِي وَلَآ أَعۡلَمُ مَا فِي نَفۡسِكَۚ</w:t>
            </w:r>
          </w:p>
          <w:p w14:paraId="74DBD098" w14:textId="1E16642D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64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1D17F8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الوحدانية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: عدم التعدد في ذاته وصفاته وأفعاله، الدليل: 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وَإِلَٰهُكُمۡ إِلَٰه وَٰحِدۖ لَّآ إِلَٰهَ إِلَّا هُوَ ٱلرَّحۡمَٰنُ ٱلرَّحِيمُ /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 xml:space="preserve">قُلۡ هُوَ ٱللَّهُ أَحَدٌ /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245EFD">
              <w:rPr>
                <w:rStyle w:val="cf01"/>
                <w:rFonts w:ascii="Traditional Arabic" w:hAnsi="Traditional Arabic" w:cs="Traditional Arabic"/>
                <w:sz w:val="40"/>
                <w:szCs w:val="40"/>
                <w:rtl/>
              </w:rPr>
              <w:t>لَآ إِلَٰهَ إِلَّا هُوَۖ خَٰلِقُ كُلِّ شَيۡء</w:t>
            </w:r>
          </w:p>
          <w:p w14:paraId="2FDE5F24" w14:textId="77777777" w:rsidR="00245EFD" w:rsidRPr="001D17F8" w:rsidRDefault="00245EFD" w:rsidP="00BF1C80">
            <w:pPr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00F4C5AB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494FDF94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1840FBEC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 تخصم درجة واحدة</w:t>
            </w:r>
          </w:p>
          <w:p w14:paraId="100D52CC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أربع درجات</w:t>
            </w:r>
          </w:p>
        </w:tc>
        <w:tc>
          <w:tcPr>
            <w:tcW w:w="1267" w:type="dxa"/>
          </w:tcPr>
          <w:p w14:paraId="6A2E0937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(4)</w:t>
            </w:r>
          </w:p>
        </w:tc>
      </w:tr>
      <w:bookmarkEnd w:id="2"/>
      <w:tr w:rsidR="00245EFD" w:rsidRPr="00245EFD" w14:paraId="523FF20C" w14:textId="77777777" w:rsidTr="00245EFD">
        <w:tc>
          <w:tcPr>
            <w:tcW w:w="809" w:type="dxa"/>
          </w:tcPr>
          <w:p w14:paraId="27095EF1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</w:tc>
        <w:tc>
          <w:tcPr>
            <w:tcW w:w="683" w:type="dxa"/>
          </w:tcPr>
          <w:p w14:paraId="2D8C184C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(2)</w:t>
            </w:r>
          </w:p>
          <w:p w14:paraId="728CF6CB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24E4CC20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78779D32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1FD68280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03591B61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</w:tc>
        <w:tc>
          <w:tcPr>
            <w:tcW w:w="6405" w:type="dxa"/>
          </w:tcPr>
          <w:p w14:paraId="0C7C1888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 xml:space="preserve">الإجابة:   </w:t>
            </w:r>
            <w:r w:rsidRPr="00245EFD">
              <w:rPr>
                <w:rFonts w:ascii="Traditional Arabic" w:hAnsi="Traditional Arabic" w:cs="Traditional Arabic" w:hint="cs"/>
                <w:i/>
                <w:iCs/>
                <w:sz w:val="40"/>
                <w:szCs w:val="40"/>
                <w:rtl/>
              </w:rPr>
              <w:t xml:space="preserve"> 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:lang w:bidi="ar-MA"/>
                <w14:ligatures w14:val="standardContextual"/>
              </w:rPr>
              <w:t>اثنين من الصفات المستحيلة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lang w:bidi="ar-MA"/>
                <w14:ligatures w14:val="standardContextual"/>
              </w:rPr>
              <w:t>:</w:t>
            </w:r>
          </w:p>
          <w:p w14:paraId="0FC5C70A" w14:textId="43DFE0B4" w:rsidR="00245EFD" w:rsidRPr="001D17F8" w:rsidRDefault="00245EFD" w:rsidP="00245EF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ind w:hanging="432"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العدم، الحدوث، الفناء، مماثلة للحوادث، احتياج لغيره، التعدد، العجز، الكراهة، الجهل، الموت، الصم، العمي، البكم.</w:t>
            </w:r>
          </w:p>
          <w:p w14:paraId="6AB77B5C" w14:textId="77777777" w:rsidR="001D17F8" w:rsidRPr="001D17F8" w:rsidRDefault="001D17F8" w:rsidP="001D17F8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</w:rPr>
            </w:pPr>
          </w:p>
          <w:p w14:paraId="317195DD" w14:textId="77777777" w:rsidR="00245EFD" w:rsidRPr="00245EFD" w:rsidRDefault="00245EFD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D8F00D8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22205C33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خطاء تخصم درجة صفر</w:t>
            </w:r>
          </w:p>
          <w:p w14:paraId="4E7DE293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7" w:type="dxa"/>
          </w:tcPr>
          <w:p w14:paraId="4E69F745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(2)</w:t>
            </w:r>
          </w:p>
        </w:tc>
      </w:tr>
      <w:tr w:rsidR="00245EFD" w:rsidRPr="00245EFD" w14:paraId="041F3494" w14:textId="77777777" w:rsidTr="00245EFD">
        <w:tc>
          <w:tcPr>
            <w:tcW w:w="809" w:type="dxa"/>
          </w:tcPr>
          <w:p w14:paraId="7A35AA58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جـ</w:t>
            </w:r>
          </w:p>
        </w:tc>
        <w:tc>
          <w:tcPr>
            <w:tcW w:w="683" w:type="dxa"/>
          </w:tcPr>
          <w:p w14:paraId="77D4F910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405" w:type="dxa"/>
          </w:tcPr>
          <w:p w14:paraId="4063C7D5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 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14:ligatures w14:val="standardContextual"/>
              </w:rPr>
              <w:t>الوحي شرعا:</w:t>
            </w:r>
          </w:p>
          <w:p w14:paraId="4EF61B4F" w14:textId="4984EEDC" w:rsidR="00245EFD" w:rsidRPr="001D17F8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إعلام الله تعالى لنبي من أنبيائه أولرسول من رسله بحكم شرعي</w:t>
            </w:r>
          </w:p>
          <w:p w14:paraId="0BCC44D8" w14:textId="77777777" w:rsidR="001D17F8" w:rsidRPr="001D17F8" w:rsidRDefault="001D17F8" w:rsidP="001D17F8">
            <w:pPr>
              <w:pStyle w:val="ListParagraph"/>
              <w:bidi/>
              <w:ind w:left="828"/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</w:rPr>
            </w:pPr>
          </w:p>
          <w:p w14:paraId="528272E0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717DD8A8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3EDAAB5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تخصم درجة واحدة</w:t>
            </w:r>
          </w:p>
          <w:p w14:paraId="4FBA9707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7" w:type="dxa"/>
          </w:tcPr>
          <w:p w14:paraId="4440C700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245EFD" w:rsidRPr="00245EFD" w14:paraId="094AEBE3" w14:textId="77777777" w:rsidTr="00245EFD">
        <w:tc>
          <w:tcPr>
            <w:tcW w:w="809" w:type="dxa"/>
          </w:tcPr>
          <w:p w14:paraId="3C30C29F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83" w:type="dxa"/>
          </w:tcPr>
          <w:p w14:paraId="35A711B9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  <w:p w14:paraId="655FB661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23E48EB7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1243D667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4F84F1AD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3A3865E5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20A9D92F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405" w:type="dxa"/>
          </w:tcPr>
          <w:p w14:paraId="2EFDB57E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اثنين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14:ligatures w14:val="standardContextual"/>
              </w:rPr>
              <w:t xml:space="preserve"> أنواع الوحي:</w:t>
            </w:r>
          </w:p>
          <w:p w14:paraId="56287F4F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التكليم وحيا</w:t>
            </w:r>
          </w:p>
          <w:p w14:paraId="6AA8E00D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التكليم من وراء حجاب من غير رؤية</w:t>
            </w:r>
          </w:p>
          <w:p w14:paraId="6BA83134" w14:textId="3679BA8E" w:rsid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التكليم بواسطة رسول من الملائكة</w:t>
            </w:r>
          </w:p>
          <w:p w14:paraId="76F6BA3E" w14:textId="77777777" w:rsidR="001D17F8" w:rsidRPr="001D17F8" w:rsidRDefault="001D17F8" w:rsidP="001D17F8">
            <w:pPr>
              <w:pStyle w:val="ListParagraph"/>
              <w:bidi/>
              <w:ind w:left="828"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2E7499F8" w14:textId="77777777" w:rsidR="00245EFD" w:rsidRPr="00245EFD" w:rsidRDefault="00245EFD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ملاحظة: </w:t>
            </w:r>
          </w:p>
          <w:p w14:paraId="4A437F28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1A7206FD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تخصم درجة واحدة</w:t>
            </w:r>
          </w:p>
          <w:p w14:paraId="2382C924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7" w:type="dxa"/>
          </w:tcPr>
          <w:p w14:paraId="6B6B2A84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245EFD" w:rsidRPr="00245EFD" w14:paraId="43B7D731" w14:textId="77777777" w:rsidTr="00245EFD">
        <w:tc>
          <w:tcPr>
            <w:tcW w:w="809" w:type="dxa"/>
          </w:tcPr>
          <w:p w14:paraId="1A482687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lastRenderedPageBreak/>
              <w:t>د</w:t>
            </w:r>
          </w:p>
          <w:p w14:paraId="5CFAD252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1D63865B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0E26207C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67B8FD33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3ED68AA8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479235E8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83" w:type="dxa"/>
          </w:tcPr>
          <w:p w14:paraId="4F2AEE2E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  <w:p w14:paraId="3D003FF1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405" w:type="dxa"/>
          </w:tcPr>
          <w:p w14:paraId="4DA1C33D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الإجابة:   </w:t>
            </w: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اثنين من 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14:ligatures w14:val="standardContextual"/>
              </w:rPr>
              <w:t>شروط المعجزة:</w:t>
            </w:r>
          </w:p>
          <w:p w14:paraId="51CBC7F6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تكون حادثة</w:t>
            </w:r>
          </w:p>
          <w:p w14:paraId="11C3092D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تكون على خلاف العادة</w:t>
            </w:r>
          </w:p>
          <w:p w14:paraId="0243D0E7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تظهر على يد مدعي النبوة أو الرسالة</w:t>
            </w:r>
          </w:p>
          <w:p w14:paraId="7EB1E151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تكون موافقة للدعوى غير مكذبة للمدعي تكذيبا واقعا من غير عاقل</w:t>
            </w:r>
          </w:p>
          <w:p w14:paraId="091DD180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ألا تكون في زمن نقض العادة كزمن طلوع الشمس من مغربها</w:t>
            </w:r>
          </w:p>
          <w:p w14:paraId="57FAC349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تتعذر معارضته</w:t>
            </w:r>
          </w:p>
          <w:p w14:paraId="0200F925" w14:textId="77777777" w:rsidR="001D17F8" w:rsidRPr="001D17F8" w:rsidRDefault="00245EFD" w:rsidP="001D17F8">
            <w:pPr>
              <w:pStyle w:val="ListParagraph"/>
              <w:numPr>
                <w:ilvl w:val="0"/>
                <w:numId w:val="4"/>
              </w:numPr>
              <w:bidi/>
              <w:ind w:left="828" w:hanging="450"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>أن تكون مقرونة بدعوى النبوة أو الرسالة حقيقة</w:t>
            </w:r>
          </w:p>
          <w:p w14:paraId="302D1A39" w14:textId="7B72E67B" w:rsidR="00245EFD" w:rsidRPr="001D17F8" w:rsidRDefault="00245EFD" w:rsidP="001D17F8">
            <w:pPr>
              <w:pStyle w:val="ListParagraph"/>
              <w:bidi/>
              <w:ind w:left="828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1D17F8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 w:bidi="ar-EG"/>
              </w:rPr>
              <w:t xml:space="preserve">             </w:t>
            </w:r>
          </w:p>
          <w:p w14:paraId="4D53B6DA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1F9AA13D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A28650C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غير تامة تخصم درجة واحدة</w:t>
            </w:r>
          </w:p>
          <w:p w14:paraId="4AB94690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828" w:hanging="540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7" w:type="dxa"/>
          </w:tcPr>
          <w:p w14:paraId="40D4EDE9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(4)</w:t>
            </w:r>
          </w:p>
        </w:tc>
      </w:tr>
      <w:tr w:rsidR="00245EFD" w:rsidRPr="00245EFD" w14:paraId="36488493" w14:textId="77777777" w:rsidTr="00245EFD">
        <w:tc>
          <w:tcPr>
            <w:tcW w:w="809" w:type="dxa"/>
          </w:tcPr>
          <w:p w14:paraId="7EC73A94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3C1F406B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5F71E11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444939CF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483B868D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2EA5AC96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83" w:type="dxa"/>
          </w:tcPr>
          <w:p w14:paraId="24DAB668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405" w:type="dxa"/>
          </w:tcPr>
          <w:p w14:paraId="35EDE372" w14:textId="77777777" w:rsidR="001D17F8" w:rsidRDefault="00245EFD" w:rsidP="00BF1C80">
            <w:pPr>
              <w:bidi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الإجابة : </w:t>
            </w:r>
          </w:p>
          <w:p w14:paraId="75948B4B" w14:textId="06A5F389" w:rsidR="00245EFD" w:rsidRPr="00245EFD" w:rsidRDefault="00245EFD" w:rsidP="001D17F8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 </w:t>
            </w:r>
            <w:r w:rsidRPr="00245EFD"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:lang w:bidi="ar-MA"/>
                <w14:ligatures w14:val="standardContextual"/>
              </w:rPr>
              <w:t>الفرق بين السحر والشعوذة:</w:t>
            </w:r>
          </w:p>
          <w:tbl>
            <w:tblPr>
              <w:tblStyle w:val="TableGrid"/>
              <w:tblpPr w:leftFromText="180" w:rightFromText="180" w:vertAnchor="text" w:horzAnchor="margin" w:tblpY="35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1"/>
              <w:gridCol w:w="3191"/>
            </w:tblGrid>
            <w:tr w:rsidR="00245EFD" w:rsidRPr="00245EFD" w14:paraId="788A614A" w14:textId="77777777" w:rsidTr="00BF1C80">
              <w:tc>
                <w:tcPr>
                  <w:tcW w:w="3191" w:type="dxa"/>
                </w:tcPr>
                <w:p w14:paraId="5EB0C271" w14:textId="77777777" w:rsidR="00245EFD" w:rsidRPr="00245EFD" w:rsidRDefault="00245EFD" w:rsidP="00BF1C80">
                  <w:pPr>
                    <w:pStyle w:val="ListParagraph"/>
                    <w:bidi/>
                    <w:ind w:left="0"/>
                    <w:jc w:val="center"/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</w:pPr>
                  <w:r w:rsidRPr="00245EFD">
                    <w:rPr>
                      <w:rFonts w:ascii="Traditional Arabic" w:hAnsi="Traditional Arabic" w:cs="Traditional Arabic" w:hint="cs"/>
                      <w:kern w:val="2"/>
                      <w:sz w:val="40"/>
                      <w:szCs w:val="40"/>
                      <w:rtl/>
                      <w:lang w:bidi="ar-MA"/>
                      <w14:ligatures w14:val="standardContextual"/>
                    </w:rPr>
                    <w:t>السحر</w:t>
                  </w:r>
                </w:p>
              </w:tc>
              <w:tc>
                <w:tcPr>
                  <w:tcW w:w="3191" w:type="dxa"/>
                </w:tcPr>
                <w:p w14:paraId="3E204F2E" w14:textId="77777777" w:rsidR="00245EFD" w:rsidRPr="00245EFD" w:rsidRDefault="00245EFD" w:rsidP="00BF1C80">
                  <w:pPr>
                    <w:pStyle w:val="ListParagraph"/>
                    <w:bidi/>
                    <w:ind w:left="0"/>
                    <w:jc w:val="center"/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</w:pPr>
                  <w:r w:rsidRPr="00245EFD">
                    <w:rPr>
                      <w:rFonts w:ascii="Traditional Arabic" w:hAnsi="Traditional Arabic" w:cs="Traditional Arabic" w:hint="cs"/>
                      <w:kern w:val="2"/>
                      <w:sz w:val="40"/>
                      <w:szCs w:val="40"/>
                      <w:rtl/>
                      <w:lang w:bidi="ar-MA"/>
                      <w14:ligatures w14:val="standardContextual"/>
                    </w:rPr>
                    <w:t>الشعوذة</w:t>
                  </w:r>
                </w:p>
              </w:tc>
            </w:tr>
            <w:tr w:rsidR="00245EFD" w:rsidRPr="00245EFD" w14:paraId="41217F4D" w14:textId="77777777" w:rsidTr="00BF1C80">
              <w:tc>
                <w:tcPr>
                  <w:tcW w:w="3191" w:type="dxa"/>
                </w:tcPr>
                <w:p w14:paraId="6FC33BF5" w14:textId="77777777" w:rsidR="00245EFD" w:rsidRPr="00245EFD" w:rsidRDefault="00245EFD" w:rsidP="00BF1C80">
                  <w:pPr>
                    <w:pStyle w:val="ListParagraph"/>
                    <w:bidi/>
                    <w:ind w:left="0"/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</w:pPr>
                  <w:r w:rsidRPr="00245EFD"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التموية بالحبل والتخاييل</w:t>
                  </w:r>
                </w:p>
              </w:tc>
              <w:tc>
                <w:tcPr>
                  <w:tcW w:w="3191" w:type="dxa"/>
                </w:tcPr>
                <w:p w14:paraId="2FE00B62" w14:textId="77777777" w:rsidR="00245EFD" w:rsidRPr="00245EFD" w:rsidRDefault="00245EFD" w:rsidP="00BF1C80">
                  <w:pPr>
                    <w:pStyle w:val="ListParagraph"/>
                    <w:bidi/>
                    <w:ind w:left="0"/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</w:pPr>
                  <w:r w:rsidRPr="00245EFD">
                    <w:rPr>
                      <w:rFonts w:ascii="Traditional Arabic" w:hAnsi="Traditional Arabic" w:cs="Traditional Arabic" w:hint="cs"/>
                      <w:sz w:val="40"/>
                      <w:szCs w:val="40"/>
                      <w:rtl/>
                    </w:rPr>
                    <w:t>خفة اليد ليرى أن لها حقيقة ولا حقيقة لها كفعل الحواة</w:t>
                  </w:r>
                </w:p>
              </w:tc>
            </w:tr>
          </w:tbl>
          <w:p w14:paraId="3D1D7880" w14:textId="77777777" w:rsidR="00245EFD" w:rsidRPr="001D17F8" w:rsidRDefault="00245EFD" w:rsidP="00BF1C80">
            <w:pPr>
              <w:bidi/>
              <w:rPr>
                <w:rFonts w:ascii="Traditional Arabic" w:hAnsi="Traditional Arabic" w:cs="Traditional Arabic" w:hint="cs"/>
                <w:sz w:val="18"/>
                <w:szCs w:val="18"/>
              </w:rPr>
            </w:pPr>
          </w:p>
          <w:p w14:paraId="2EA4A3F0" w14:textId="77777777" w:rsidR="00245EFD" w:rsidRPr="00245EFD" w:rsidRDefault="00245EFD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ملاحظة: </w:t>
            </w:r>
          </w:p>
          <w:p w14:paraId="7D31F511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09386F0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أي إجابة غير تامة تخصم درجة واحدة</w:t>
            </w:r>
          </w:p>
          <w:p w14:paraId="36AC5F1C" w14:textId="77777777" w:rsidR="00245EFD" w:rsidRPr="00245EFD" w:rsidRDefault="00245EFD" w:rsidP="00245EFD">
            <w:pPr>
              <w:pStyle w:val="ListParagraph"/>
              <w:numPr>
                <w:ilvl w:val="0"/>
                <w:numId w:val="4"/>
              </w:numPr>
              <w:bidi/>
              <w:ind w:left="738" w:hanging="45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  <w:p w14:paraId="0DC97850" w14:textId="77777777" w:rsidR="00245EFD" w:rsidRPr="00245EFD" w:rsidRDefault="00245EFD" w:rsidP="00BF1C80">
            <w:pPr>
              <w:pStyle w:val="ListParagraph"/>
              <w:bidi/>
              <w:ind w:left="738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1267" w:type="dxa"/>
          </w:tcPr>
          <w:p w14:paraId="05194A6A" w14:textId="77777777" w:rsidR="00245EFD" w:rsidRPr="00245EFD" w:rsidRDefault="00245EFD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245EF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(2)</w:t>
            </w:r>
          </w:p>
        </w:tc>
      </w:tr>
    </w:tbl>
    <w:p w14:paraId="7669E455" w14:textId="77777777" w:rsidR="00245EFD" w:rsidRPr="003E31EA" w:rsidRDefault="00245EFD" w:rsidP="00245EFD">
      <w:pPr>
        <w:bidi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</w:p>
    <w:p w14:paraId="24C01AFE" w14:textId="77777777" w:rsidR="003E31EA" w:rsidRPr="003E31EA" w:rsidRDefault="003E31EA" w:rsidP="003E31EA">
      <w:pPr>
        <w:framePr w:hSpace="180" w:wrap="around" w:vAnchor="text" w:hAnchor="text" w:xAlign="right" w:y="1"/>
        <w:bidi/>
        <w:spacing w:after="0"/>
        <w:suppressOverlap/>
        <w:jc w:val="center"/>
        <w:rPr>
          <w:rFonts w:ascii="Traditional Arabic" w:hAnsi="Traditional Arabic" w:cs="Traditional Arabic" w:hint="cs"/>
          <w:b/>
          <w:bCs/>
          <w:sz w:val="40"/>
          <w:szCs w:val="40"/>
        </w:rPr>
      </w:pP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السؤال </w:t>
      </w:r>
    </w:p>
    <w:p w14:paraId="1B819963" w14:textId="1BA0E0C2" w:rsidR="003E31EA" w:rsidRPr="003E31EA" w:rsidRDefault="003E31EA" w:rsidP="003E31EA">
      <w:pPr>
        <w:bidi/>
        <w:spacing w:after="0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  <w:lang w:val="en-US"/>
        </w:rPr>
        <w:t>الثالث</w:t>
      </w:r>
      <w:r w:rsidRPr="003E31EA">
        <w:rPr>
          <w:rFonts w:ascii="Traditional Arabic" w:hAnsi="Traditional Arabic" w:cs="Traditional Arabic" w:hint="cs"/>
          <w:b/>
          <w:bCs/>
          <w:sz w:val="40"/>
          <w:szCs w:val="40"/>
          <w:rtl/>
          <w:lang w:val="en-US"/>
        </w:rPr>
        <w:t>: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188" w:type="dxa"/>
        <w:tblLook w:val="04A0" w:firstRow="1" w:lastRow="0" w:firstColumn="1" w:lastColumn="0" w:noHBand="0" w:noVBand="1"/>
      </w:tblPr>
      <w:tblGrid>
        <w:gridCol w:w="965"/>
        <w:gridCol w:w="719"/>
        <w:gridCol w:w="6243"/>
        <w:gridCol w:w="1261"/>
      </w:tblGrid>
      <w:tr w:rsidR="00E04FAB" w:rsidRPr="003E31EA" w14:paraId="35A8053C" w14:textId="77777777" w:rsidTr="003E31EA">
        <w:trPr>
          <w:trHeight w:val="983"/>
        </w:trPr>
        <w:tc>
          <w:tcPr>
            <w:tcW w:w="965" w:type="dxa"/>
          </w:tcPr>
          <w:p w14:paraId="56EEF2AF" w14:textId="1CA809CA" w:rsidR="00E04FAB" w:rsidRPr="003E31EA" w:rsidRDefault="003E31EA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val="en-US"/>
              </w:rPr>
              <w:t>الررقم</w:t>
            </w:r>
          </w:p>
        </w:tc>
        <w:tc>
          <w:tcPr>
            <w:tcW w:w="719" w:type="dxa"/>
          </w:tcPr>
          <w:p w14:paraId="27E1177D" w14:textId="77777777" w:rsidR="00E04FAB" w:rsidRPr="003E31EA" w:rsidRDefault="00E04FAB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243" w:type="dxa"/>
          </w:tcPr>
          <w:p w14:paraId="014EF02E" w14:textId="05DF8A1F" w:rsidR="00E04FAB" w:rsidRPr="003E31EA" w:rsidRDefault="003E31EA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الإجابة</w:t>
            </w:r>
          </w:p>
        </w:tc>
        <w:tc>
          <w:tcPr>
            <w:tcW w:w="1261" w:type="dxa"/>
          </w:tcPr>
          <w:p w14:paraId="4C60B90D" w14:textId="4A912A1B" w:rsidR="00E04FAB" w:rsidRPr="003E31EA" w:rsidRDefault="003E31EA" w:rsidP="003E31EA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الدرجات</w:t>
            </w:r>
          </w:p>
        </w:tc>
      </w:tr>
      <w:tr w:rsidR="00E04FAB" w:rsidRPr="003E31EA" w14:paraId="6300BFA6" w14:textId="77777777" w:rsidTr="003E31EA">
        <w:tc>
          <w:tcPr>
            <w:tcW w:w="965" w:type="dxa"/>
          </w:tcPr>
          <w:p w14:paraId="09DDA81D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</w:t>
            </w:r>
          </w:p>
        </w:tc>
        <w:tc>
          <w:tcPr>
            <w:tcW w:w="719" w:type="dxa"/>
          </w:tcPr>
          <w:p w14:paraId="178727CB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243" w:type="dxa"/>
          </w:tcPr>
          <w:p w14:paraId="370E669F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5C9EAD30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عن وجه الأرض وأبعدت، أو سُيرِّت في الجو تسيير السّحاب</w:t>
            </w:r>
          </w:p>
          <w:p w14:paraId="4E66F390" w14:textId="77777777" w:rsidR="00E04FAB" w:rsidRPr="001D17F8" w:rsidRDefault="00E04FAB" w:rsidP="00BF1C80">
            <w:pPr>
              <w:bidi/>
              <w:rPr>
                <w:rFonts w:ascii="Traditional Arabic" w:hAnsi="Traditional Arabic" w:cs="Traditional Arabic" w:hint="cs"/>
                <w:kern w:val="2"/>
                <w:sz w:val="18"/>
                <w:szCs w:val="18"/>
                <w:rtl/>
                <w14:ligatures w14:val="standardContextual"/>
              </w:rPr>
            </w:pPr>
            <w:r w:rsidRPr="003E31EA">
              <w:rPr>
                <w:rFonts w:ascii="Traditional Arabic" w:eastAsiaTheme="majorEastAsia" w:hAnsi="Traditional Arabic" w:cs="Traditional Arabic" w:hint="cs"/>
                <w:kern w:val="2"/>
                <w:sz w:val="40"/>
                <w:szCs w:val="40"/>
                <w:lang w:bidi="ar-MA"/>
                <w14:ligatures w14:val="standardContextual"/>
              </w:rPr>
              <w:t xml:space="preserve">   </w:t>
            </w:r>
          </w:p>
          <w:p w14:paraId="5E9AAF15" w14:textId="77777777" w:rsidR="00E04FAB" w:rsidRPr="003E31EA" w:rsidRDefault="00E04FAB" w:rsidP="00BF1C80">
            <w:pPr>
              <w:keepNext/>
              <w:keepLines/>
              <w:bidi/>
              <w:outlineLvl w:val="0"/>
              <w:rPr>
                <w:rFonts w:ascii="Traditional Arabic" w:hAnsi="Traditional Arabic" w:cs="Traditional Arabic" w:hint="cs"/>
                <w:kern w:val="2"/>
                <w:sz w:val="40"/>
                <w:szCs w:val="40"/>
                <w:rtl/>
                <w14:ligatures w14:val="standardContextual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F3B9550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5BDC125A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spacing w:after="160" w:line="259" w:lineRule="auto"/>
              <w:ind w:left="1494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مناسبة مقبولة</w:t>
            </w:r>
          </w:p>
        </w:tc>
        <w:tc>
          <w:tcPr>
            <w:tcW w:w="1261" w:type="dxa"/>
          </w:tcPr>
          <w:p w14:paraId="24B8DCF1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5BFBDFF9" w14:textId="77777777" w:rsidTr="003E31EA">
        <w:tc>
          <w:tcPr>
            <w:tcW w:w="965" w:type="dxa"/>
          </w:tcPr>
          <w:p w14:paraId="2EC522B1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5BD09C8B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243" w:type="dxa"/>
          </w:tcPr>
          <w:p w14:paraId="207DCBC4" w14:textId="77777777" w:rsidR="003E31EA" w:rsidRDefault="00E04FAB" w:rsidP="003E31EA">
            <w:pPr>
              <w:bidi/>
              <w:ind w:left="566" w:hanging="566"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7459E453" w14:textId="68331FBA" w:rsidR="00E04FAB" w:rsidRPr="003E31EA" w:rsidRDefault="00E04FAB" w:rsidP="003E31EA">
            <w:pPr>
              <w:pStyle w:val="ListParagraph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استفهام تقريري</w:t>
            </w:r>
          </w:p>
          <w:p w14:paraId="37993E5C" w14:textId="77777777" w:rsidR="00E04FAB" w:rsidRPr="001D17F8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  <w:rtl/>
              </w:rPr>
            </w:pPr>
          </w:p>
          <w:p w14:paraId="0CFA3328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75892FF0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مناسبة مقبولة</w:t>
            </w:r>
          </w:p>
          <w:p w14:paraId="2B01030C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</w:tc>
        <w:tc>
          <w:tcPr>
            <w:tcW w:w="1261" w:type="dxa"/>
          </w:tcPr>
          <w:p w14:paraId="60DEBCBF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7ACEDA95" w14:textId="77777777" w:rsidTr="003E31EA">
        <w:tc>
          <w:tcPr>
            <w:tcW w:w="965" w:type="dxa"/>
          </w:tcPr>
          <w:p w14:paraId="68CC4592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7F95E460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34673E1F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77C6FFDA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2852512C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7900CBF0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2E9CB6EA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4D220B3E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2E163A5E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25C9F0C2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(3)</w:t>
            </w:r>
          </w:p>
        </w:tc>
        <w:tc>
          <w:tcPr>
            <w:tcW w:w="6243" w:type="dxa"/>
          </w:tcPr>
          <w:p w14:paraId="4F25F654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7E67C2AA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تصوير هول يوم القيامة وبيان علاماتها الدالة على قرب وقوعها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>.</w:t>
            </w:r>
          </w:p>
          <w:p w14:paraId="6DA3DEE7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كمال عدله تعالى بين الخلائق.</w:t>
            </w:r>
          </w:p>
          <w:p w14:paraId="42AB3A88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وجوب الإيمان بيوم القيامة والحثّ على الاستعداد له بالعمل الصالح.</w:t>
            </w:r>
          </w:p>
          <w:p w14:paraId="3DF13B90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حرمة النفس الإنسانية.</w:t>
            </w:r>
          </w:p>
          <w:p w14:paraId="6A86DA14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بيان قدرة الل ه تعالى المطلقة.</w:t>
            </w:r>
          </w:p>
          <w:p w14:paraId="52691824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بيان شرف القرآن الكريم وعُلوّ منزلته.</w:t>
            </w:r>
          </w:p>
          <w:p w14:paraId="24D005FB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بيان فضل جبريل عليه السلام.</w:t>
            </w:r>
          </w:p>
          <w:p w14:paraId="5B822D0C" w14:textId="77777777" w:rsidR="00E04FAB" w:rsidRPr="003E31EA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بيان فضل الرسول محمد ﷺ.</w:t>
            </w:r>
          </w:p>
          <w:p w14:paraId="2C070E69" w14:textId="277C7B0E" w:rsidR="00E04FAB" w:rsidRDefault="00E04FAB" w:rsidP="00E04FAB">
            <w:pPr>
              <w:pStyle w:val="ListParagraph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مشيئة الله نافذة لا يمكن أن تُعارَض أو تُمانَع.</w:t>
            </w:r>
          </w:p>
          <w:p w14:paraId="6D8988F9" w14:textId="77777777" w:rsidR="001D17F8" w:rsidRPr="001D17F8" w:rsidRDefault="001D17F8" w:rsidP="001D17F8">
            <w:pPr>
              <w:pStyle w:val="ListParagraph"/>
              <w:bidi/>
              <w:rPr>
                <w:rFonts w:ascii="Traditional Arabic" w:hAnsi="Traditional Arabic" w:cs="Traditional Arabic" w:hint="cs"/>
                <w:sz w:val="18"/>
                <w:szCs w:val="18"/>
              </w:rPr>
            </w:pPr>
          </w:p>
          <w:p w14:paraId="25C09EF3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699E8AB8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spacing w:after="160" w:line="259" w:lineRule="auto"/>
              <w:ind w:left="155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23CA8C3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spacing w:line="259" w:lineRule="auto"/>
              <w:ind w:left="155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مناسبة مقبولة</w:t>
            </w:r>
          </w:p>
          <w:p w14:paraId="6C22F43D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spacing w:line="259" w:lineRule="auto"/>
              <w:ind w:left="1558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الإجابة المطلوبة واحد فقط</w:t>
            </w:r>
          </w:p>
        </w:tc>
        <w:tc>
          <w:tcPr>
            <w:tcW w:w="1261" w:type="dxa"/>
          </w:tcPr>
          <w:p w14:paraId="1400B93B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(2)</w:t>
            </w:r>
          </w:p>
        </w:tc>
      </w:tr>
      <w:tr w:rsidR="00E04FAB" w:rsidRPr="003E31EA" w14:paraId="045B8EB6" w14:textId="77777777" w:rsidTr="003E31EA">
        <w:tc>
          <w:tcPr>
            <w:tcW w:w="965" w:type="dxa"/>
          </w:tcPr>
          <w:p w14:paraId="6CA47146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eastAsia="Calibri" w:hAnsi="Traditional Arabic" w:cs="Traditional Arabic" w:hint="cs"/>
                <w:b/>
                <w:bCs/>
                <w:sz w:val="40"/>
                <w:szCs w:val="40"/>
                <w:rtl/>
                <w:lang w:val="ms-MY"/>
              </w:rPr>
              <w:t>بـ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19" w:type="dxa"/>
          </w:tcPr>
          <w:p w14:paraId="7B9A810A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243" w:type="dxa"/>
          </w:tcPr>
          <w:p w14:paraId="71554B26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7030EE02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  <w:lang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 ( أ )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غَاسِقٍ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 :   الليل إذا اشتد ظلامه</w:t>
            </w:r>
          </w:p>
          <w:p w14:paraId="2027B0A6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   (ب) ٱلنَّفَّٰثَٰتِ :   النّساء، أو النفوس، أو الجماعات السواحر</w:t>
            </w:r>
          </w:p>
          <w:p w14:paraId="2DB095C4" w14:textId="77777777" w:rsidR="00E04FAB" w:rsidRPr="001D17F8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  <w:rtl/>
                <w:lang w:bidi="ar-MA"/>
              </w:rPr>
            </w:pPr>
          </w:p>
          <w:p w14:paraId="6A6E424A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spacing w:after="160" w:line="259" w:lineRule="auto"/>
              <w:ind w:left="1494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22F1F2AB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spacing w:after="160" w:line="259" w:lineRule="auto"/>
              <w:ind w:left="1494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لكل إجابة صحيحة درجة</w:t>
            </w:r>
          </w:p>
          <w:p w14:paraId="36F73F2C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1" w:type="dxa"/>
          </w:tcPr>
          <w:p w14:paraId="463F458A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41FFAF1B" w14:textId="77777777" w:rsidTr="003E31EA">
        <w:trPr>
          <w:trHeight w:val="2666"/>
        </w:trPr>
        <w:tc>
          <w:tcPr>
            <w:tcW w:w="965" w:type="dxa"/>
          </w:tcPr>
          <w:p w14:paraId="477E8BD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</w:rPr>
            </w:pPr>
          </w:p>
        </w:tc>
        <w:tc>
          <w:tcPr>
            <w:tcW w:w="719" w:type="dxa"/>
          </w:tcPr>
          <w:p w14:paraId="5CC7D25B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  <w:t>(2)</w:t>
            </w:r>
          </w:p>
          <w:p w14:paraId="78DDD4AE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71351F6E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1E03A17E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0C573339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  <w:p w14:paraId="0854BA06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  <w:lang w:val="en-US"/>
              </w:rPr>
            </w:pPr>
          </w:p>
        </w:tc>
        <w:tc>
          <w:tcPr>
            <w:tcW w:w="6243" w:type="dxa"/>
          </w:tcPr>
          <w:p w14:paraId="13BF1A6F" w14:textId="77777777" w:rsidR="003E31EA" w:rsidRDefault="00E04FAB" w:rsidP="003E31EA">
            <w:pPr>
              <w:bidi/>
              <w:rPr>
                <w:rFonts w:ascii="Traditional Arabic" w:hAnsi="Traditional Arabic" w:cs="Traditional Arabic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  <w:r w:rsid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 </w:t>
            </w:r>
          </w:p>
          <w:p w14:paraId="09786F51" w14:textId="77777777" w:rsidR="003E31EA" w:rsidRDefault="003E31EA" w:rsidP="003E31EA">
            <w:pPr>
              <w:bidi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     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أي: إذا أظهر حسده وعمل بمقتضاه لأنّه إذا لم يظهر</w:t>
            </w:r>
          </w:p>
          <w:p w14:paraId="500C7011" w14:textId="50589DD6" w:rsidR="00E04FAB" w:rsidRDefault="003E31EA" w:rsidP="003E31EA">
            <w:pPr>
              <w:bidi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    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</w:t>
            </w:r>
            <w:r w:rsidRPr="003E31EA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3E31EA">
              <w:rPr>
                <w:rFonts w:ascii="Traditional Arabic" w:hAnsi="Traditional Arabic" w:cs="Traditional Arabic"/>
                <w:sz w:val="40"/>
                <w:szCs w:val="40"/>
                <w:rtl/>
              </w:rPr>
              <w:t>في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3E31EA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ضرر</w:t>
            </w:r>
            <w:r w:rsidRPr="003E31EA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يعود منه على من حسده</w:t>
            </w:r>
          </w:p>
          <w:p w14:paraId="72ABEB70" w14:textId="77777777" w:rsidR="001D17F8" w:rsidRPr="001D17F8" w:rsidRDefault="001D17F8" w:rsidP="001D17F8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18"/>
                <w:szCs w:val="18"/>
              </w:rPr>
            </w:pPr>
          </w:p>
          <w:p w14:paraId="08341F4F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52A1D916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ind w:left="155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26121475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ind w:left="1558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مناسبة مقبولة</w:t>
            </w:r>
          </w:p>
          <w:p w14:paraId="1EA7A2D3" w14:textId="77777777" w:rsidR="00E04FAB" w:rsidRPr="003E31EA" w:rsidRDefault="00E04FAB" w:rsidP="00E04FAB">
            <w:pPr>
              <w:pStyle w:val="ListParagraph"/>
              <w:numPr>
                <w:ilvl w:val="0"/>
                <w:numId w:val="22"/>
              </w:numPr>
              <w:bidi/>
              <w:ind w:left="1558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1" w:type="dxa"/>
          </w:tcPr>
          <w:p w14:paraId="201E35B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7159CFE5" w14:textId="77777777" w:rsidTr="003E31EA">
        <w:tc>
          <w:tcPr>
            <w:tcW w:w="965" w:type="dxa"/>
          </w:tcPr>
          <w:p w14:paraId="08ED81CB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جـ</w:t>
            </w:r>
          </w:p>
        </w:tc>
        <w:tc>
          <w:tcPr>
            <w:tcW w:w="719" w:type="dxa"/>
          </w:tcPr>
          <w:p w14:paraId="1A98FA34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(1)</w:t>
            </w:r>
          </w:p>
        </w:tc>
        <w:tc>
          <w:tcPr>
            <w:tcW w:w="6243" w:type="dxa"/>
          </w:tcPr>
          <w:p w14:paraId="417DD22F" w14:textId="7B9C447D" w:rsidR="003E31EA" w:rsidRDefault="00E04FAB" w:rsidP="003E31EA">
            <w:pPr>
              <w:bidi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 </w:t>
            </w:r>
            <w:r w:rsid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: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</w:p>
          <w:p w14:paraId="54427F94" w14:textId="4619F77E" w:rsidR="00E04FAB" w:rsidRPr="003E31EA" w:rsidRDefault="003E31EA" w:rsidP="003E31EA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 أ ) ٱلۡمُزَّمِّلُ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  <w:r w:rsidR="00E04FAB"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: أي: المتزمِّل، وهو الذي تزمَّل في ثيابه</w:t>
            </w:r>
          </w:p>
          <w:p w14:paraId="77B91714" w14:textId="75BCC62F" w:rsidR="00E04FAB" w:rsidRDefault="00E04FAB" w:rsidP="003E31EA">
            <w:pPr>
              <w:bidi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 (ب) وَطۡـٔا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: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أي: أثقل على المصلي من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صلاة النَّهار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</w:t>
            </w:r>
          </w:p>
          <w:p w14:paraId="660BFCA5" w14:textId="77777777" w:rsidR="003E31EA" w:rsidRPr="001D17F8" w:rsidRDefault="003E31EA" w:rsidP="003E31EA">
            <w:pPr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12B7560D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ملاحظة:</w:t>
            </w:r>
          </w:p>
          <w:p w14:paraId="1E6CE6E6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درجة</w:t>
            </w:r>
          </w:p>
          <w:p w14:paraId="52E2C58B" w14:textId="77777777" w:rsidR="00E04FAB" w:rsidRPr="003E31EA" w:rsidRDefault="00E04FAB" w:rsidP="00E04FAB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1" w:type="dxa"/>
          </w:tcPr>
          <w:p w14:paraId="60C143FB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441C10EF" w14:textId="77777777" w:rsidTr="003E31EA">
        <w:trPr>
          <w:trHeight w:val="3109"/>
        </w:trPr>
        <w:tc>
          <w:tcPr>
            <w:tcW w:w="965" w:type="dxa"/>
          </w:tcPr>
          <w:p w14:paraId="1D896A9F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3BCC14ED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  <w:p w14:paraId="1F4BA6A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34455DB6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6428F16C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  <w:p w14:paraId="72D013E1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</w:p>
        </w:tc>
        <w:tc>
          <w:tcPr>
            <w:tcW w:w="6243" w:type="dxa"/>
          </w:tcPr>
          <w:p w14:paraId="3397974D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الإجابة:</w:t>
            </w:r>
          </w:p>
          <w:p w14:paraId="29062034" w14:textId="2763CBA7" w:rsidR="001D17F8" w:rsidRPr="001D17F8" w:rsidRDefault="00E04FAB" w:rsidP="001D17F8">
            <w:pPr>
              <w:pStyle w:val="ListParagraph"/>
              <w:numPr>
                <w:ilvl w:val="0"/>
                <w:numId w:val="4"/>
              </w:numPr>
              <w:bidi/>
              <w:ind w:left="1494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استعارة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  </w:t>
            </w:r>
          </w:p>
          <w:p w14:paraId="22FBF41F" w14:textId="77777777" w:rsidR="00E04FAB" w:rsidRPr="003E31EA" w:rsidRDefault="00E04FAB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ملاحظة: </w:t>
            </w:r>
          </w:p>
          <w:p w14:paraId="36D11384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ind w:firstLine="413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0DE68905" w14:textId="77777777" w:rsidR="00E04FAB" w:rsidRPr="003E31EA" w:rsidRDefault="00E04FAB" w:rsidP="00BF1C80">
            <w:pPr>
              <w:bidi/>
              <w:ind w:left="1133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-  مجموع الدرجات درجتان</w:t>
            </w:r>
          </w:p>
        </w:tc>
        <w:tc>
          <w:tcPr>
            <w:tcW w:w="1261" w:type="dxa"/>
          </w:tcPr>
          <w:p w14:paraId="60234507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0CB818A6" w14:textId="77777777" w:rsidTr="003E31EA">
        <w:trPr>
          <w:trHeight w:val="558"/>
        </w:trPr>
        <w:tc>
          <w:tcPr>
            <w:tcW w:w="965" w:type="dxa"/>
          </w:tcPr>
          <w:p w14:paraId="03C2702D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د</w:t>
            </w:r>
          </w:p>
          <w:p w14:paraId="55562F8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666A75A8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D30948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6BBF11D3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C1BC57D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70740D5F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(1)</w:t>
            </w:r>
          </w:p>
        </w:tc>
        <w:tc>
          <w:tcPr>
            <w:tcW w:w="6243" w:type="dxa"/>
          </w:tcPr>
          <w:p w14:paraId="2F31E1DC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>الإجابة :</w:t>
            </w:r>
          </w:p>
          <w:p w14:paraId="27B28193" w14:textId="50780D6F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 ( أ ) بَلَىٰ 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>: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>أوجبت ما بعد النفي، أي: بلى نجمعها</w:t>
            </w:r>
          </w:p>
          <w:p w14:paraId="0621B747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 xml:space="preserve">     (ب) لَا وَزَرَ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>: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MA"/>
              </w:rPr>
              <w:t>لا ملجأ.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lang w:bidi="ar-MA"/>
              </w:rPr>
              <w:t xml:space="preserve">  </w:t>
            </w:r>
          </w:p>
          <w:p w14:paraId="5680CE39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</w:pPr>
          </w:p>
          <w:p w14:paraId="267439B9" w14:textId="77777777" w:rsidR="00E04FAB" w:rsidRPr="003E31EA" w:rsidRDefault="00E04FAB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 xml:space="preserve">ملاحظة: </w:t>
            </w:r>
          </w:p>
          <w:p w14:paraId="53D73FF4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درجة</w:t>
            </w:r>
          </w:p>
          <w:p w14:paraId="114C4E1B" w14:textId="64B61EF6" w:rsidR="00E04FAB" w:rsidRPr="003E31EA" w:rsidRDefault="00E04FAB" w:rsidP="003E31EA">
            <w:pPr>
              <w:pStyle w:val="ListParagraph"/>
              <w:numPr>
                <w:ilvl w:val="0"/>
                <w:numId w:val="10"/>
              </w:numPr>
              <w:bidi/>
              <w:spacing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1" w:type="dxa"/>
          </w:tcPr>
          <w:p w14:paraId="375D2DF0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(2)</w:t>
            </w:r>
          </w:p>
        </w:tc>
      </w:tr>
      <w:tr w:rsidR="00E04FAB" w:rsidRPr="003E31EA" w14:paraId="0469DF29" w14:textId="77777777" w:rsidTr="003E31EA">
        <w:trPr>
          <w:trHeight w:val="135"/>
        </w:trPr>
        <w:tc>
          <w:tcPr>
            <w:tcW w:w="965" w:type="dxa"/>
          </w:tcPr>
          <w:p w14:paraId="0D963E39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57DDC0BC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7137D6B1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063441CF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DCD5F45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6ACC8EF7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  <w:tc>
          <w:tcPr>
            <w:tcW w:w="6243" w:type="dxa"/>
          </w:tcPr>
          <w:p w14:paraId="44957CB6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 xml:space="preserve">الإجابة : </w:t>
            </w:r>
          </w:p>
          <w:p w14:paraId="35DE2A02" w14:textId="3A888CA0" w:rsidR="00E04FAB" w:rsidRDefault="00E04FAB" w:rsidP="00BF1C80">
            <w:pPr>
              <w:pStyle w:val="ListParagraph"/>
              <w:bidi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 xml:space="preserve">-  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 أوجبت ما بعد النفي أي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</w:rPr>
              <w:t>:</w:t>
            </w: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نجمعها قادرين على جَمْعِهَا وإعادتِها كما كانت ، صابعه، كما كانت في الدنيا بلا نقصان وتفاوت مع صِغَرِهَا.</w:t>
            </w:r>
          </w:p>
          <w:p w14:paraId="2387B07E" w14:textId="77777777" w:rsidR="001D17F8" w:rsidRPr="001D17F8" w:rsidRDefault="001D17F8" w:rsidP="001D17F8">
            <w:pPr>
              <w:pStyle w:val="ListParagraph"/>
              <w:bidi/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</w:pPr>
          </w:p>
          <w:p w14:paraId="26FE6B0A" w14:textId="77777777" w:rsidR="00E04FAB" w:rsidRPr="003E31EA" w:rsidRDefault="00E04FAB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ملاحظة: </w:t>
            </w:r>
          </w:p>
          <w:p w14:paraId="095D3015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570A5A1D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أي إجابة مناسبة مقبولة</w:t>
            </w:r>
          </w:p>
          <w:p w14:paraId="432FE520" w14:textId="77777777" w:rsidR="00E04FAB" w:rsidRPr="003E31EA" w:rsidRDefault="00E04FAB" w:rsidP="00BF1C80">
            <w:pPr>
              <w:pStyle w:val="ListParagraph"/>
              <w:bidi/>
              <w:spacing w:line="259" w:lineRule="auto"/>
              <w:ind w:left="991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-   مجموع الدرجات درجتان</w:t>
            </w:r>
          </w:p>
        </w:tc>
        <w:tc>
          <w:tcPr>
            <w:tcW w:w="1261" w:type="dxa"/>
          </w:tcPr>
          <w:p w14:paraId="1F75C742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</w:p>
        </w:tc>
      </w:tr>
      <w:tr w:rsidR="00E04FAB" w:rsidRPr="003E31EA" w14:paraId="5EAE184F" w14:textId="77777777" w:rsidTr="003E31EA">
        <w:trPr>
          <w:trHeight w:val="135"/>
        </w:trPr>
        <w:tc>
          <w:tcPr>
            <w:tcW w:w="965" w:type="dxa"/>
          </w:tcPr>
          <w:p w14:paraId="6CA2D380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3D98CAC3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29A77F05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9C0B70A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13AB468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1427AEFC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  <w:p w14:paraId="5170ABAC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719" w:type="dxa"/>
          </w:tcPr>
          <w:p w14:paraId="6A76D32D" w14:textId="77777777" w:rsidR="00E04FAB" w:rsidRPr="003E31EA" w:rsidRDefault="00E04FAB" w:rsidP="00BF1C80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(3)</w:t>
            </w:r>
          </w:p>
        </w:tc>
        <w:tc>
          <w:tcPr>
            <w:tcW w:w="6243" w:type="dxa"/>
          </w:tcPr>
          <w:p w14:paraId="6B90628D" w14:textId="77777777" w:rsidR="00E04FAB" w:rsidRPr="003E31EA" w:rsidRDefault="00E04FAB" w:rsidP="00BF1C80">
            <w:pPr>
              <w:bidi/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 xml:space="preserve">الإجابة : </w:t>
            </w:r>
          </w:p>
          <w:p w14:paraId="1D21A912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إثبات البعث بعد الموت، وحتمية وقوعه.</w:t>
            </w:r>
          </w:p>
          <w:p w14:paraId="2F5FD61B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العاقل مَنْ اتعظ بيوم القيامة، واستعدَّ له.</w:t>
            </w:r>
          </w:p>
          <w:p w14:paraId="0AA596FD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كل إنسان سَيُخْبَر بعمله يوم القيامة، ويُجَازِي عليه</w:t>
            </w:r>
          </w:p>
          <w:p w14:paraId="0D9E1ED6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التَّعَجَّل مذموم ، ولو في أمور الدين</w:t>
            </w:r>
          </w:p>
          <w:p w14:paraId="0611B0B1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سبب إنكار المشركين البعث والحساب هو إيثار الدنيا، وترك الاستعداد للآخرة والعمل لها.</w:t>
            </w:r>
          </w:p>
          <w:p w14:paraId="6FB42B92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ثبوت رؤية المؤمنين لله عز وجل في الآخرة، وحرمان الفجَّار منها.</w:t>
            </w:r>
          </w:p>
          <w:p w14:paraId="6DF885DC" w14:textId="77777777" w:rsidR="00E04FAB" w:rsidRPr="003E31EA" w:rsidRDefault="00E04FAB" w:rsidP="00E04FAB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تذكير الناس قاطبة بشدة الحال وصعوبة الأمر عند نزول الموت.</w:t>
            </w:r>
          </w:p>
          <w:p w14:paraId="087CF60C" w14:textId="7DB4F036" w:rsidR="001D17F8" w:rsidRPr="001D17F8" w:rsidRDefault="00E04FAB" w:rsidP="001D17F8">
            <w:pPr>
              <w:pStyle w:val="ListParagraph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وَعِيدُ الكافر بالعذاب والهلاك؛ لفساد عقيدته وعمله وخُلُقه.</w:t>
            </w:r>
          </w:p>
          <w:p w14:paraId="5787C92B" w14:textId="77777777" w:rsidR="00E04FAB" w:rsidRPr="003E31EA" w:rsidRDefault="00E04FAB" w:rsidP="00BF1C8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b/>
                <w:bCs/>
                <w:i/>
                <w:iCs/>
                <w:sz w:val="40"/>
                <w:szCs w:val="40"/>
                <w:rtl/>
              </w:rPr>
              <w:t xml:space="preserve">ملاحظة: </w:t>
            </w:r>
          </w:p>
          <w:p w14:paraId="0F3D5FC0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after="160"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لكل إجابة صحيحة درجتان</w:t>
            </w:r>
          </w:p>
          <w:p w14:paraId="408EF628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after="160"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أي إجابة مناسبة مقبولة  </w:t>
            </w:r>
          </w:p>
          <w:p w14:paraId="47863938" w14:textId="77777777" w:rsidR="00E04FAB" w:rsidRPr="003E31EA" w:rsidRDefault="00E04FAB" w:rsidP="00E04FAB">
            <w:pPr>
              <w:pStyle w:val="ListParagraph"/>
              <w:numPr>
                <w:ilvl w:val="0"/>
                <w:numId w:val="10"/>
              </w:numPr>
              <w:bidi/>
              <w:spacing w:after="160" w:line="259" w:lineRule="auto"/>
              <w:ind w:firstLine="271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3E3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مجموع الدرجات درجتان</w:t>
            </w:r>
          </w:p>
        </w:tc>
        <w:tc>
          <w:tcPr>
            <w:tcW w:w="1261" w:type="dxa"/>
          </w:tcPr>
          <w:p w14:paraId="034DE746" w14:textId="776F6913" w:rsidR="00E04FAB" w:rsidRPr="003E31EA" w:rsidRDefault="009911EA" w:rsidP="009911EA">
            <w:pPr>
              <w:bidi/>
              <w:jc w:val="center"/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</w:pPr>
            <w:r w:rsidRPr="009911EA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lastRenderedPageBreak/>
              <w:t>(2)</w:t>
            </w:r>
          </w:p>
        </w:tc>
      </w:tr>
    </w:tbl>
    <w:p w14:paraId="5897DCAE" w14:textId="77777777" w:rsidR="002F260D" w:rsidRPr="003E31EA" w:rsidRDefault="002F260D" w:rsidP="00E04FAB">
      <w:pPr>
        <w:rPr>
          <w:rFonts w:ascii="Traditional Arabic" w:hAnsi="Traditional Arabic" w:cs="Traditional Arabic" w:hint="cs"/>
          <w:sz w:val="40"/>
          <w:szCs w:val="40"/>
          <w:rtl/>
        </w:rPr>
      </w:pPr>
    </w:p>
    <w:p w14:paraId="06162C29" w14:textId="77777777" w:rsidR="00245EFD" w:rsidRDefault="00245EFD" w:rsidP="002F260D">
      <w:pPr>
        <w:bidi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14:paraId="6252E059" w14:textId="32E9C477" w:rsidR="002F260D" w:rsidRPr="002F260D" w:rsidRDefault="002F260D" w:rsidP="00FE6D92">
      <w:pPr>
        <w:bidi/>
        <w:rPr>
          <w:rFonts w:ascii="Traditional Arabic" w:hAnsi="Traditional Arabic" w:cs="Traditional Arabic"/>
          <w:sz w:val="40"/>
          <w:szCs w:val="40"/>
          <w:rtl/>
        </w:rPr>
      </w:pPr>
      <w:bookmarkStart w:id="3" w:name="_Hlk173231986"/>
      <w:r w:rsidRPr="002F260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السؤال الرابع</w:t>
      </w:r>
      <w:r w:rsidRPr="002F260D">
        <w:rPr>
          <w:rFonts w:ascii="Traditional Arabic" w:hAnsi="Traditional Arabic" w:cs="Traditional Arabic" w:hint="cs"/>
          <w:sz w:val="40"/>
          <w:szCs w:val="40"/>
          <w:rtl/>
        </w:rPr>
        <w:t xml:space="preserve"> (التحريري)</w:t>
      </w:r>
    </w:p>
    <w:p w14:paraId="2075AA66" w14:textId="5FBEFDFA" w:rsidR="002F260D" w:rsidRPr="00245EFD" w:rsidRDefault="008F60D8" w:rsidP="00245EFD">
      <w:pPr>
        <w:pStyle w:val="ListParagraph"/>
        <w:numPr>
          <w:ilvl w:val="0"/>
          <w:numId w:val="46"/>
        </w:num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أكتب من أول </w:t>
      </w:r>
      <w:r w:rsidRPr="008F60D8">
        <w:rPr>
          <w:rFonts w:ascii="Traditional Arabic" w:hAnsi="Traditional Arabic" w:cs="Traditional Arabic"/>
          <w:sz w:val="40"/>
          <w:szCs w:val="40"/>
          <w:rtl/>
        </w:rPr>
        <w:t xml:space="preserve">سورة لقمان </w:t>
      </w:r>
      <w:r w:rsidR="00257168">
        <w:rPr>
          <w:rFonts w:ascii="Traditional Arabic" w:hAnsi="Traditional Arabic" w:cs="Traditional Arabic" w:hint="cs"/>
          <w:sz w:val="40"/>
          <w:szCs w:val="40"/>
          <w:rtl/>
        </w:rPr>
        <w:t>"</w:t>
      </w:r>
      <w:r w:rsidRPr="008F60D8">
        <w:rPr>
          <w:rFonts w:ascii="Traditional Arabic" w:hAnsi="Traditional Arabic" w:cs="Traditional Arabic"/>
          <w:sz w:val="40"/>
          <w:szCs w:val="40"/>
          <w:rtl/>
        </w:rPr>
        <w:t>حتّى</w:t>
      </w:r>
      <w:r w:rsidR="00257168">
        <w:rPr>
          <w:rFonts w:ascii="Traditional Arabic" w:hAnsi="Traditional Arabic" w:cs="Traditional Arabic" w:hint="cs"/>
          <w:sz w:val="40"/>
          <w:szCs w:val="40"/>
          <w:rtl/>
        </w:rPr>
        <w:t>".......</w:t>
      </w:r>
      <w:r w:rsidRPr="008F60D8">
        <w:rPr>
          <w:rFonts w:ascii="Traditional Arabic" w:hAnsi="Traditional Arabic" w:cs="Traditional Arabic"/>
          <w:sz w:val="40"/>
          <w:szCs w:val="40"/>
          <w:rtl/>
        </w:rPr>
        <w:t>"</w:t>
      </w:r>
      <w:r w:rsidR="00257168" w:rsidRPr="00257168">
        <w:rPr>
          <w:rtl/>
        </w:rPr>
        <w:t xml:space="preserve"> </w:t>
      </w:r>
      <w:r w:rsidR="00257168" w:rsidRPr="00257168">
        <w:rPr>
          <w:rFonts w:ascii="Traditional Arabic" w:hAnsi="Traditional Arabic" w:cs="Traditional Arabic"/>
          <w:sz w:val="40"/>
          <w:szCs w:val="40"/>
          <w:rtl/>
        </w:rPr>
        <w:t xml:space="preserve">وَأُوْلَٰٓئِكَ هُمُ </w:t>
      </w:r>
      <w:r w:rsidR="00257168" w:rsidRPr="00257168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257168" w:rsidRPr="00257168">
        <w:rPr>
          <w:rFonts w:ascii="Traditional Arabic" w:hAnsi="Traditional Arabic" w:cs="Traditional Arabic" w:hint="eastAsia"/>
          <w:sz w:val="40"/>
          <w:szCs w:val="40"/>
          <w:rtl/>
        </w:rPr>
        <w:t>لۡمُفۡلِحُونَ</w:t>
      </w:r>
      <w:r w:rsidR="00257168" w:rsidRPr="00257168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Pr="008F60D8">
        <w:rPr>
          <w:rFonts w:ascii="Traditional Arabic" w:hAnsi="Traditional Arabic" w:cs="Traditional Arabic"/>
          <w:sz w:val="40"/>
          <w:szCs w:val="40"/>
          <w:rtl/>
        </w:rPr>
        <w:t>"</w:t>
      </w:r>
      <w:r w:rsidR="00245EFD">
        <w:rPr>
          <w:rFonts w:ascii="Traditional Arabic" w:hAnsi="Traditional Arabic" w:cs="Traditional Arabic" w:hint="cs"/>
          <w:sz w:val="40"/>
          <w:szCs w:val="40"/>
          <w:rtl/>
        </w:rPr>
        <w:t xml:space="preserve">    </w:t>
      </w:r>
      <w:r w:rsidRPr="00245EFD">
        <w:rPr>
          <w:rFonts w:ascii="Traditional Arabic" w:hAnsi="Traditional Arabic" w:cs="Traditional Arabic"/>
          <w:sz w:val="40"/>
          <w:szCs w:val="40"/>
          <w:rtl/>
        </w:rPr>
        <w:t>(</w:t>
      </w:r>
      <w:r w:rsidRPr="00245EFD">
        <w:rPr>
          <w:rFonts w:ascii="Traditional Arabic" w:hAnsi="Traditional Arabic" w:cs="Traditional Arabic" w:hint="cs"/>
          <w:sz w:val="40"/>
          <w:szCs w:val="40"/>
          <w:rtl/>
        </w:rPr>
        <w:t>5</w:t>
      </w:r>
      <w:r w:rsidRPr="00245EFD">
        <w:rPr>
          <w:rFonts w:ascii="Traditional Arabic" w:hAnsi="Traditional Arabic" w:cs="Traditional Arabic"/>
          <w:sz w:val="40"/>
          <w:szCs w:val="40"/>
          <w:rtl/>
        </w:rPr>
        <w:t xml:space="preserve"> درجات)</w:t>
      </w:r>
      <w:r w:rsidR="002F260D" w:rsidRPr="00245EFD">
        <w:rPr>
          <w:rFonts w:ascii="Traditional Arabic" w:hAnsi="Traditional Arabic" w:cs="Traditional Arabic"/>
          <w:sz w:val="40"/>
          <w:szCs w:val="40"/>
          <w:rtl/>
        </w:rPr>
        <w:tab/>
      </w:r>
      <w:r w:rsidR="002F260D" w:rsidRPr="00245EFD">
        <w:rPr>
          <w:rFonts w:ascii="Traditional Arabic" w:hAnsi="Traditional Arabic" w:cs="Traditional Arabic"/>
          <w:sz w:val="40"/>
          <w:szCs w:val="40"/>
          <w:rtl/>
        </w:rPr>
        <w:tab/>
      </w:r>
      <w:r w:rsidR="002F260D" w:rsidRPr="00245EFD">
        <w:rPr>
          <w:rFonts w:ascii="Traditional Arabic" w:hAnsi="Traditional Arabic" w:cs="Traditional Arabic"/>
          <w:sz w:val="40"/>
          <w:szCs w:val="40"/>
          <w:rtl/>
        </w:rPr>
        <w:tab/>
      </w:r>
      <w:r w:rsidR="002F260D" w:rsidRPr="00245EFD">
        <w:rPr>
          <w:rFonts w:ascii="Traditional Arabic" w:hAnsi="Traditional Arabic" w:cs="Traditional Arabic"/>
          <w:sz w:val="40"/>
          <w:szCs w:val="40"/>
          <w:rtl/>
        </w:rPr>
        <w:tab/>
      </w:r>
      <w:r w:rsidR="002F260D" w:rsidRPr="00245EFD">
        <w:rPr>
          <w:rFonts w:ascii="Traditional Arabic" w:hAnsi="Traditional Arabic" w:cs="Traditional Arabic" w:hint="cs"/>
          <w:sz w:val="40"/>
          <w:szCs w:val="40"/>
          <w:rtl/>
        </w:rPr>
        <w:t xml:space="preserve">      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180"/>
      </w:tblGrid>
      <w:tr w:rsidR="002F260D" w:rsidRPr="002F260D" w14:paraId="19AC929B" w14:textId="77777777" w:rsidTr="00BF1C80">
        <w:tc>
          <w:tcPr>
            <w:tcW w:w="9180" w:type="dxa"/>
          </w:tcPr>
          <w:p w14:paraId="5D16CC64" w14:textId="69A0A61D" w:rsidR="002F260D" w:rsidRPr="002F260D" w:rsidRDefault="008F60D8" w:rsidP="002F260D">
            <w:pPr>
              <w:numPr>
                <w:ilvl w:val="0"/>
                <w:numId w:val="43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الٓمٓ </w:t>
            </w:r>
          </w:p>
          <w:p w14:paraId="4EAC0127" w14:textId="3626B309" w:rsidR="002F260D" w:rsidRPr="002F260D" w:rsidRDefault="008F60D8" w:rsidP="008F60D8">
            <w:pPr>
              <w:numPr>
                <w:ilvl w:val="0"/>
                <w:numId w:val="43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تِلۡكَ ءَايَٰتُ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لۡكِتَٰبِ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لۡحَكِيمِ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</w:p>
          <w:p w14:paraId="2E5AD596" w14:textId="3C068EFE" w:rsidR="008F60D8" w:rsidRDefault="008F60D8" w:rsidP="002F260D">
            <w:pPr>
              <w:numPr>
                <w:ilvl w:val="0"/>
                <w:numId w:val="43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>هُد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ى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وَرَحۡمَة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لِّلۡمُحۡسِنِينَ</w:t>
            </w:r>
          </w:p>
          <w:p w14:paraId="015A1204" w14:textId="10BF94DA" w:rsidR="008F60D8" w:rsidRDefault="008F60D8" w:rsidP="008F60D8">
            <w:pPr>
              <w:numPr>
                <w:ilvl w:val="0"/>
                <w:numId w:val="43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لَّذِينَ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يُقِيمُونَ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لصَّلَوٰةَ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وَيُؤۡتُونَ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لزَّكَوٰةَ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وَهُم بِ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لۡأٓخِرَةِ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هُمۡ يُوقِنُونَ</w:t>
            </w:r>
          </w:p>
          <w:p w14:paraId="65CA36FE" w14:textId="6E1DF21C" w:rsidR="002F260D" w:rsidRPr="002F260D" w:rsidRDefault="008F60D8" w:rsidP="008F60D8">
            <w:pPr>
              <w:numPr>
                <w:ilvl w:val="0"/>
                <w:numId w:val="43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>أُوْلَٰٓئِكَ عَلَىٰ هُد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ى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مِّن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رَّبّ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ِهِمۡۖ وَأُوْلَٰٓئِكَ هُمُ </w:t>
            </w:r>
            <w:r w:rsidRPr="008F60D8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8F60D8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لۡمُف</w:t>
            </w:r>
            <w:r w:rsidRPr="008F60D8">
              <w:rPr>
                <w:rFonts w:ascii="Traditional Arabic" w:hAnsi="Traditional Arabic" w:cs="Traditional Arabic"/>
                <w:sz w:val="40"/>
                <w:szCs w:val="40"/>
                <w:rtl/>
              </w:rPr>
              <w:t>ۡلِحُونَ</w:t>
            </w:r>
          </w:p>
        </w:tc>
      </w:tr>
    </w:tbl>
    <w:p w14:paraId="53552EE8" w14:textId="120F9B4F" w:rsidR="008F60D8" w:rsidRPr="002F260D" w:rsidRDefault="008F60D8" w:rsidP="00245EFD">
      <w:pPr>
        <w:bidi/>
        <w:jc w:val="both"/>
        <w:rPr>
          <w:rFonts w:ascii="Traditional Arabic" w:hAnsi="Traditional Arabic" w:cs="Traditional Arabic"/>
          <w:sz w:val="6"/>
          <w:szCs w:val="6"/>
          <w:rtl/>
        </w:rPr>
      </w:pPr>
    </w:p>
    <w:p w14:paraId="4BEDBD56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lastRenderedPageBreak/>
        <w:t>ملاحظة:</w:t>
      </w:r>
      <w:r w:rsidRPr="002F260D">
        <w:rPr>
          <w:rFonts w:ascii="Traditional Arabic" w:hAnsi="Traditional Arabic" w:cs="Traditional Arabic" w:hint="cs"/>
          <w:sz w:val="40"/>
          <w:szCs w:val="40"/>
          <w:rtl/>
        </w:rPr>
        <w:t xml:space="preserve"> - لكل إجابة الصحيحة درجة واحدة</w:t>
      </w:r>
    </w:p>
    <w:p w14:paraId="0F82CD9C" w14:textId="768CF1A4" w:rsidR="008F60D8" w:rsidRDefault="002F260D" w:rsidP="00245EFD">
      <w:pPr>
        <w:numPr>
          <w:ilvl w:val="0"/>
          <w:numId w:val="45"/>
        </w:numPr>
        <w:bidi/>
        <w:rPr>
          <w:rFonts w:ascii="Traditional Arabic" w:hAnsi="Traditional Arabic" w:cs="Traditional Arabic"/>
          <w:sz w:val="40"/>
          <w:szCs w:val="40"/>
        </w:rPr>
      </w:pPr>
      <w:r w:rsidRPr="002F260D">
        <w:rPr>
          <w:rFonts w:ascii="Traditional Arabic" w:hAnsi="Traditional Arabic" w:cs="Traditional Arabic" w:hint="cs"/>
          <w:sz w:val="40"/>
          <w:szCs w:val="40"/>
          <w:rtl/>
        </w:rPr>
        <w:t>خمسة أخطاء إملائية تخصم درجة واحدة</w:t>
      </w:r>
    </w:p>
    <w:p w14:paraId="3FEB5058" w14:textId="417603C7" w:rsidR="00245EFD" w:rsidRDefault="00245EFD" w:rsidP="00245EFD">
      <w:pPr>
        <w:bidi/>
        <w:ind w:left="1253"/>
        <w:rPr>
          <w:rFonts w:ascii="Traditional Arabic" w:hAnsi="Traditional Arabic" w:cs="Traditional Arabic"/>
          <w:sz w:val="16"/>
          <w:szCs w:val="16"/>
          <w:rtl/>
        </w:rPr>
      </w:pPr>
    </w:p>
    <w:p w14:paraId="677BD1E4" w14:textId="77777777" w:rsidR="00245EFD" w:rsidRPr="002F260D" w:rsidRDefault="00245EFD" w:rsidP="00245EFD">
      <w:pPr>
        <w:bidi/>
        <w:ind w:left="1253"/>
        <w:rPr>
          <w:rFonts w:ascii="Traditional Arabic" w:hAnsi="Traditional Arabic" w:cs="Traditional Arabic"/>
          <w:sz w:val="16"/>
          <w:szCs w:val="16"/>
          <w:rtl/>
        </w:rPr>
      </w:pPr>
    </w:p>
    <w:p w14:paraId="4EADDAD4" w14:textId="162597D4" w:rsidR="002F260D" w:rsidRPr="00FE6D92" w:rsidRDefault="002F260D" w:rsidP="00FE6D92">
      <w:pPr>
        <w:pStyle w:val="ListParagraph"/>
        <w:numPr>
          <w:ilvl w:val="0"/>
          <w:numId w:val="46"/>
        </w:numPr>
        <w:bidi/>
        <w:jc w:val="both"/>
        <w:rPr>
          <w:rFonts w:ascii="Traditional Arabic" w:hAnsi="Traditional Arabic" w:cs="Traditional Arabic"/>
          <w:sz w:val="40"/>
          <w:szCs w:val="40"/>
        </w:rPr>
      </w:pPr>
      <w:r w:rsidRPr="00FE6D92">
        <w:rPr>
          <w:rFonts w:ascii="Traditional Arabic" w:hAnsi="Traditional Arabic" w:cs="Traditional Arabic"/>
          <w:sz w:val="40"/>
          <w:szCs w:val="40"/>
          <w:rtl/>
        </w:rPr>
        <w:t>اكمل الأية في سورة لقمان يبدأ قال الله تعالى "</w:t>
      </w:r>
      <w:r w:rsidR="00245EFD" w:rsidRPr="00FE6D92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="00245EFD" w:rsidRPr="00FE6D92">
        <w:rPr>
          <w:rFonts w:ascii="Traditional Arabic" w:hAnsi="Traditional Arabic" w:cs="Traditional Arabic"/>
          <w:sz w:val="40"/>
          <w:szCs w:val="40"/>
          <w:rtl/>
        </w:rPr>
        <w:t xml:space="preserve">وَإِن جَٰهَدَاكَ عَلَىٰٓ أَن تُشۡرِكَ بِي................." حتّى  " .......... </w:t>
      </w:r>
      <w:r w:rsidR="00FE6D92" w:rsidRPr="00FE6D92">
        <w:rPr>
          <w:rFonts w:ascii="Traditional Arabic" w:hAnsi="Traditional Arabic" w:cs="Traditional Arabic"/>
          <w:sz w:val="40"/>
          <w:szCs w:val="40"/>
          <w:rtl/>
        </w:rPr>
        <w:t>وَ</w:t>
      </w:r>
      <w:r w:rsidR="00FE6D92" w:rsidRPr="00FE6D92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FE6D92" w:rsidRPr="00FE6D92">
        <w:rPr>
          <w:rFonts w:ascii="Traditional Arabic" w:hAnsi="Traditional Arabic" w:cs="Traditional Arabic" w:hint="eastAsia"/>
          <w:sz w:val="40"/>
          <w:szCs w:val="40"/>
          <w:rtl/>
        </w:rPr>
        <w:t>صۡبِرۡ</w:t>
      </w:r>
      <w:r w:rsidR="00FE6D92" w:rsidRPr="00FE6D92">
        <w:rPr>
          <w:rFonts w:ascii="Traditional Arabic" w:hAnsi="Traditional Arabic" w:cs="Traditional Arabic"/>
          <w:sz w:val="40"/>
          <w:szCs w:val="40"/>
          <w:rtl/>
        </w:rPr>
        <w:t xml:space="preserve"> عَلَىٰ مَآ أَصَابَكَۖ إِنَّ ذَٰلِكَ مِنۡ عَزۡمِ </w:t>
      </w:r>
      <w:r w:rsidR="00FE6D92" w:rsidRPr="00FE6D92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FE6D92" w:rsidRPr="00FE6D92">
        <w:rPr>
          <w:rFonts w:ascii="Traditional Arabic" w:hAnsi="Traditional Arabic" w:cs="Traditional Arabic" w:hint="eastAsia"/>
          <w:sz w:val="40"/>
          <w:szCs w:val="40"/>
          <w:rtl/>
        </w:rPr>
        <w:t>لۡأُمُورِ</w:t>
      </w:r>
      <w:r w:rsidR="00245EFD" w:rsidRPr="00FE6D92">
        <w:rPr>
          <w:rFonts w:ascii="Traditional Arabic" w:hAnsi="Traditional Arabic" w:cs="Traditional Arabic"/>
          <w:sz w:val="40"/>
          <w:szCs w:val="40"/>
          <w:rtl/>
        </w:rPr>
        <w:t xml:space="preserve">"  </w:t>
      </w:r>
      <w:r w:rsidR="00FE6D92">
        <w:rPr>
          <w:rFonts w:ascii="Traditional Arabic" w:hAnsi="Traditional Arabic" w:cs="Traditional Arabic" w:hint="cs"/>
          <w:sz w:val="40"/>
          <w:szCs w:val="40"/>
          <w:rtl/>
        </w:rPr>
        <w:t xml:space="preserve">                                                     </w:t>
      </w:r>
      <w:r w:rsidRPr="00FE6D92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Pr="00FE6D92">
        <w:rPr>
          <w:rFonts w:ascii="Traditional Arabic" w:hAnsi="Traditional Arabic" w:cs="Traditional Arabic" w:hint="cs"/>
          <w:sz w:val="40"/>
          <w:szCs w:val="40"/>
          <w:rtl/>
        </w:rPr>
        <w:t xml:space="preserve">  </w:t>
      </w:r>
      <w:r w:rsidR="00245EFD" w:rsidRPr="00FE6D92">
        <w:rPr>
          <w:rFonts w:ascii="Traditional Arabic" w:hAnsi="Traditional Arabic" w:cs="Traditional Arabic" w:hint="cs"/>
          <w:sz w:val="40"/>
          <w:szCs w:val="40"/>
          <w:rtl/>
        </w:rPr>
        <w:t xml:space="preserve">   </w:t>
      </w:r>
      <w:r w:rsidRPr="00FE6D92">
        <w:rPr>
          <w:rFonts w:ascii="Traditional Arabic" w:hAnsi="Traditional Arabic" w:cs="Traditional Arabic" w:hint="cs"/>
          <w:sz w:val="40"/>
          <w:szCs w:val="40"/>
          <w:rtl/>
        </w:rPr>
        <w:t xml:space="preserve">  </w:t>
      </w:r>
      <w:r w:rsidRPr="00FE6D92">
        <w:rPr>
          <w:rFonts w:ascii="Traditional Arabic" w:hAnsi="Traditional Arabic" w:cs="Traditional Arabic"/>
          <w:sz w:val="40"/>
          <w:szCs w:val="40"/>
          <w:rtl/>
        </w:rPr>
        <w:t>(</w:t>
      </w:r>
      <w:r w:rsidRPr="00FE6D92">
        <w:rPr>
          <w:rFonts w:ascii="Traditional Arabic" w:hAnsi="Traditional Arabic" w:cs="Traditional Arabic" w:hint="cs"/>
          <w:sz w:val="40"/>
          <w:szCs w:val="40"/>
          <w:rtl/>
        </w:rPr>
        <w:t>5</w:t>
      </w:r>
      <w:r w:rsidRPr="00FE6D92">
        <w:rPr>
          <w:rFonts w:ascii="Traditional Arabic" w:hAnsi="Traditional Arabic" w:cs="Traditional Arabic"/>
          <w:sz w:val="40"/>
          <w:szCs w:val="40"/>
          <w:rtl/>
        </w:rPr>
        <w:t xml:space="preserve"> درجات)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180"/>
      </w:tblGrid>
      <w:tr w:rsidR="002F260D" w:rsidRPr="002F260D" w14:paraId="006BF26E" w14:textId="77777777" w:rsidTr="00BF1C80">
        <w:tc>
          <w:tcPr>
            <w:tcW w:w="9180" w:type="dxa"/>
          </w:tcPr>
          <w:p w14:paraId="016E3509" w14:textId="5A55FF1D" w:rsidR="00FE6D92" w:rsidRDefault="002F260D" w:rsidP="002F260D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(1)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وَإِن جَٰهَدَاكَ عَلَىٰٓ أَن تُشۡرِكَ بِي مَا لَيۡسَ لَكَ بِهِۦ عِلۡم فَلَا تُطِعۡهُمَاۖ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وَصَاحِبۡهُمَا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فِي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لدُّنۡيَا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مَعۡرُوف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اۖ</w:t>
            </w:r>
          </w:p>
          <w:p w14:paraId="617425C7" w14:textId="173E4394" w:rsidR="002F260D" w:rsidRPr="002F260D" w:rsidRDefault="00FE6D92" w:rsidP="00FE6D92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2F260D"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(2)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وَٱ</w:t>
            </w:r>
            <w:r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تَّبِعۡ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سَبِيلَ مَنۡ أَنَابَ إِلَيَّۚ ثُمَّ إِلَيَّ مَرۡجِعُكُمۡ فَأُنَبِّئُكُم بِمَا كُنتُمۡ تَعۡمَلُونَ</w:t>
            </w:r>
          </w:p>
          <w:p w14:paraId="1908C27D" w14:textId="77777777" w:rsidR="00FE6D92" w:rsidRDefault="002F260D" w:rsidP="00FE6D92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>(</w:t>
            </w:r>
            <w:r w:rsid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3</w:t>
            </w:r>
            <w:r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>)</w:t>
            </w:r>
            <w:r w:rsidR="00FE6D92">
              <w:rPr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بُنَيَّ إِنَّهَآ إِن تَكُ مِثۡقَالَ حَبَّة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مِّنۡ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خَرۡدَل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فَتَكُن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فِي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صَخۡرَةٍ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</w:p>
          <w:p w14:paraId="776E7C1B" w14:textId="649C2280" w:rsidR="00FE6D92" w:rsidRPr="002F260D" w:rsidRDefault="00FE6D92" w:rsidP="00FE6D92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(4)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أَوۡ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فِي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لسَّمَٰوَٰتِ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أَوۡ فِي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لۡأَرۡضِ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يَأۡتِ بِهَا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للَّهُۚ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إِنَّ </w:t>
            </w:r>
            <w:r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للَّهَ</w:t>
            </w:r>
            <w:r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لَطِيفٌ خَبِير</w:t>
            </w:r>
          </w:p>
          <w:p w14:paraId="517B40A6" w14:textId="59A8EF6C" w:rsidR="002F260D" w:rsidRPr="002F260D" w:rsidRDefault="002F260D" w:rsidP="001224C3">
            <w:pPr>
              <w:bidi/>
              <w:spacing w:after="200" w:line="276" w:lineRule="auto"/>
              <w:ind w:left="287" w:hanging="287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(5) 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ٰبُنَيَّ أَقِمِ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لصَّلَوٰةَ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وَأۡمُرۡ بِ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لۡمَعۡرُوفِ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نۡهَ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عَنِ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لۡمُنكَرِ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صۡبِرۡ</w:t>
            </w:r>
            <w:r w:rsidR="00FE6D92" w:rsidRPr="00FE6D92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عَلَىٰ مَآ أَصَابَكَۖ إِنَّ ذَٰلِكَ مِنۡ عَزۡمِ </w:t>
            </w:r>
            <w:r w:rsidR="00FE6D92" w:rsidRPr="00FE6D92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FE6D92" w:rsidRPr="00FE6D92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لۡأُمُورِ</w:t>
            </w:r>
          </w:p>
        </w:tc>
      </w:tr>
    </w:tbl>
    <w:p w14:paraId="3265FE0B" w14:textId="2C4ED5DD" w:rsidR="00245EFD" w:rsidRPr="002F260D" w:rsidRDefault="00245EFD" w:rsidP="00245EFD">
      <w:pPr>
        <w:bidi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14:paraId="5E8FAA30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ملاحظة</w:t>
      </w:r>
      <w:r w:rsidRPr="002F260D">
        <w:rPr>
          <w:rFonts w:ascii="Traditional Arabic" w:hAnsi="Traditional Arabic" w:cs="Traditional Arabic" w:hint="cs"/>
          <w:sz w:val="40"/>
          <w:szCs w:val="40"/>
          <w:rtl/>
        </w:rPr>
        <w:t>: - لكل إجابة الصحيحة درجة واحدة</w:t>
      </w:r>
    </w:p>
    <w:p w14:paraId="4880CCE7" w14:textId="77777777" w:rsidR="002F260D" w:rsidRPr="002F260D" w:rsidRDefault="002F260D" w:rsidP="002F260D">
      <w:pPr>
        <w:numPr>
          <w:ilvl w:val="0"/>
          <w:numId w:val="45"/>
        </w:num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sz w:val="40"/>
          <w:szCs w:val="40"/>
          <w:rtl/>
        </w:rPr>
        <w:t>خمسة أخطاء إملائية تخصم درجة واحدة</w:t>
      </w:r>
    </w:p>
    <w:p w14:paraId="170E6C7D" w14:textId="60378B64" w:rsidR="002F260D" w:rsidRPr="002F260D" w:rsidRDefault="00FE6D92" w:rsidP="002F260D">
      <w:pPr>
        <w:bidi/>
        <w:jc w:val="both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lastRenderedPageBreak/>
        <w:t>3</w:t>
      </w:r>
      <w:r w:rsidR="002F260D" w:rsidRPr="002F260D">
        <w:rPr>
          <w:rFonts w:ascii="Traditional Arabic" w:hAnsi="Traditional Arabic" w:cs="Traditional Arabic"/>
          <w:sz w:val="40"/>
          <w:szCs w:val="40"/>
          <w:rtl/>
        </w:rPr>
        <w:t>. اكمل الأية في سورة  السجدة يبدأ قال الله تعالى "</w:t>
      </w:r>
      <w:r w:rsidR="001C46F0" w:rsidRPr="001C46F0">
        <w:rPr>
          <w:rFonts w:hint="cs"/>
          <w:rtl/>
        </w:rPr>
        <w:t xml:space="preserve">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C46F0" w:rsidRPr="001C46F0">
        <w:rPr>
          <w:rFonts w:ascii="Traditional Arabic" w:hAnsi="Traditional Arabic" w:cs="Traditional Arabic" w:hint="eastAsia"/>
          <w:sz w:val="40"/>
          <w:szCs w:val="40"/>
          <w:rtl/>
        </w:rPr>
        <w:t>للَّهُ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C46F0" w:rsidRPr="001C46F0">
        <w:rPr>
          <w:rFonts w:ascii="Traditional Arabic" w:hAnsi="Traditional Arabic" w:cs="Traditional Arabic" w:hint="eastAsia"/>
          <w:sz w:val="40"/>
          <w:szCs w:val="40"/>
          <w:rtl/>
        </w:rPr>
        <w:t>لَّذِي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خَلَقَ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C46F0" w:rsidRPr="001C46F0">
        <w:rPr>
          <w:rFonts w:ascii="Traditional Arabic" w:hAnsi="Traditional Arabic" w:cs="Traditional Arabic" w:hint="eastAsia"/>
          <w:sz w:val="40"/>
          <w:szCs w:val="40"/>
          <w:rtl/>
        </w:rPr>
        <w:t>لسَّمَٰوَٰتِ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وَ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C46F0" w:rsidRPr="001C46F0">
        <w:rPr>
          <w:rFonts w:ascii="Traditional Arabic" w:hAnsi="Traditional Arabic" w:cs="Traditional Arabic" w:hint="eastAsia"/>
          <w:sz w:val="40"/>
          <w:szCs w:val="40"/>
          <w:rtl/>
        </w:rPr>
        <w:t>لۡأَرۡضَ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وَمَا بَيۡنَهُمَا</w:t>
      </w:r>
      <w:r w:rsidR="001C46F0">
        <w:rPr>
          <w:rFonts w:ascii="Traditional Arabic" w:hAnsi="Traditional Arabic" w:cs="Traditional Arabic" w:hint="cs"/>
          <w:sz w:val="40"/>
          <w:szCs w:val="40"/>
          <w:rtl/>
        </w:rPr>
        <w:t>............" حتى ".................</w:t>
      </w:r>
      <w:r w:rsidR="001C46F0" w:rsidRPr="001C46F0">
        <w:rPr>
          <w:rtl/>
        </w:rPr>
        <w:t xml:space="preserve"> 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سُلَٰلَة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مِّن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مَّآء</w:t>
      </w:r>
      <w:r w:rsidR="001C46F0" w:rsidRPr="001C46F0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="001C46F0" w:rsidRPr="001C46F0">
        <w:rPr>
          <w:rFonts w:ascii="Traditional Arabic" w:hAnsi="Traditional Arabic" w:cs="Traditional Arabic" w:hint="cs"/>
          <w:sz w:val="40"/>
          <w:szCs w:val="40"/>
          <w:rtl/>
        </w:rPr>
        <w:t>مَّهِين</w:t>
      </w:r>
      <w:r w:rsidR="001C46F0">
        <w:rPr>
          <w:rFonts w:ascii="Traditional Arabic" w:hAnsi="Traditional Arabic" w:cs="Traditional Arabic" w:hint="cs"/>
          <w:sz w:val="40"/>
          <w:szCs w:val="40"/>
          <w:rtl/>
        </w:rPr>
        <w:t xml:space="preserve"> "</w:t>
      </w:r>
      <w:r w:rsidR="002F260D" w:rsidRPr="002F260D">
        <w:rPr>
          <w:rFonts w:ascii="Traditional Arabic" w:hAnsi="Traditional Arabic" w:cs="Traditional Arabic" w:hint="cs"/>
          <w:sz w:val="40"/>
          <w:szCs w:val="40"/>
          <w:rtl/>
        </w:rPr>
        <w:t xml:space="preserve">           </w:t>
      </w:r>
      <w:r w:rsidR="002F260D" w:rsidRPr="002F260D">
        <w:rPr>
          <w:rFonts w:ascii="Traditional Arabic" w:hAnsi="Traditional Arabic" w:cs="Traditional Arabic"/>
          <w:sz w:val="40"/>
          <w:szCs w:val="40"/>
          <w:rtl/>
        </w:rPr>
        <w:t>(</w:t>
      </w:r>
      <w:r w:rsidR="002F260D" w:rsidRPr="002F260D">
        <w:rPr>
          <w:rFonts w:ascii="Traditional Arabic" w:hAnsi="Traditional Arabic" w:cs="Traditional Arabic" w:hint="cs"/>
          <w:sz w:val="40"/>
          <w:szCs w:val="40"/>
          <w:rtl/>
        </w:rPr>
        <w:t>5</w:t>
      </w:r>
      <w:r w:rsidR="002F260D" w:rsidRPr="002F260D">
        <w:rPr>
          <w:rFonts w:ascii="Traditional Arabic" w:hAnsi="Traditional Arabic" w:cs="Traditional Arabic"/>
          <w:sz w:val="40"/>
          <w:szCs w:val="40"/>
          <w:rtl/>
        </w:rPr>
        <w:t xml:space="preserve"> درجات)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180"/>
      </w:tblGrid>
      <w:tr w:rsidR="002F260D" w:rsidRPr="002F260D" w14:paraId="1DC180F2" w14:textId="77777777" w:rsidTr="00BF1C80">
        <w:tc>
          <w:tcPr>
            <w:tcW w:w="9180" w:type="dxa"/>
          </w:tcPr>
          <w:p w14:paraId="5834E408" w14:textId="5EFD1442" w:rsidR="001C46F0" w:rsidRPr="001C46F0" w:rsidRDefault="001C46F0" w:rsidP="001C46F0">
            <w:pPr>
              <w:numPr>
                <w:ilvl w:val="0"/>
                <w:numId w:val="44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للَّهُ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خَلَقَ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لسَّمَٰوَٰتِ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لۡأَرۡضَ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وَمَا بَيۡنَهُمَا فِي سِتَّةِ أَيَّام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ثُمَّ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سۡتَوَىٰ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عَلَى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لۡعَرۡشِۖ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>مَا لَكُم مِّن دُونِهِ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ۦ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مِن وَلِيّ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وَلَا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شَفِيعٍۚ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أَفَلَا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تَتَذَكَّرُون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>َ</w:t>
            </w:r>
          </w:p>
          <w:p w14:paraId="716F7604" w14:textId="064B9AC0" w:rsidR="001C46F0" w:rsidRDefault="001C46F0" w:rsidP="001C46F0">
            <w:pPr>
              <w:numPr>
                <w:ilvl w:val="0"/>
                <w:numId w:val="44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يُدَبِّرُ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لۡأَمۡرَ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مِنَ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لسَّمَآءِ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إِلَى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لۡأَرۡضِ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ثُمَّ يَعۡرُجُ إِلَيۡهِ فِي يَوۡم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كَانَ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مِقۡدَارُهُۥٓ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أَلۡفَ سَنَة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مِّمَّا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تَعُدُّون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>َ</w:t>
            </w:r>
          </w:p>
          <w:p w14:paraId="4B04AC67" w14:textId="379DBA90" w:rsidR="001C46F0" w:rsidRDefault="001C46F0" w:rsidP="001C46F0">
            <w:pPr>
              <w:numPr>
                <w:ilvl w:val="0"/>
                <w:numId w:val="44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ذَٰلِكَ عَٰلِمُ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لۡغَيۡبِ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لشَّهَٰدَةِ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لۡعَزِيزُ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لرَّحِيمُ</w:t>
            </w:r>
          </w:p>
          <w:p w14:paraId="390B0985" w14:textId="74B020E3" w:rsidR="001C46F0" w:rsidRDefault="001C46F0" w:rsidP="001C46F0">
            <w:pPr>
              <w:numPr>
                <w:ilvl w:val="0"/>
                <w:numId w:val="44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لَّذِيٓ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أَحۡسَنَ كُلَّ شَيۡءٍ خَلَقَهُ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ۥۖ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وَبَدَأَ خَلۡقَ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C46F0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لۡإِنسَٰنِ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مِن طِين</w:t>
            </w:r>
          </w:p>
          <w:p w14:paraId="2402E2BF" w14:textId="535057AB" w:rsidR="002F260D" w:rsidRPr="002F260D" w:rsidRDefault="001C46F0" w:rsidP="001C46F0">
            <w:pPr>
              <w:numPr>
                <w:ilvl w:val="0"/>
                <w:numId w:val="44"/>
              </w:num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>ثُمَّ جَعَلَ نَسۡلَهُ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ۥ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مِن سُلَٰلَة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مِّن</w:t>
            </w:r>
            <w:r w:rsidRPr="001C46F0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مَّآء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Pr="001C46F0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مَّهِين</w:t>
            </w:r>
            <w:r w:rsidR="002F260D"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</w:p>
        </w:tc>
      </w:tr>
    </w:tbl>
    <w:p w14:paraId="501AE26E" w14:textId="77777777" w:rsidR="001C46F0" w:rsidRDefault="001C46F0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7BAC0A16" w14:textId="4C400C0B" w:rsidR="002F260D" w:rsidRPr="002F260D" w:rsidRDefault="002F260D" w:rsidP="001C46F0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ملاحظة:</w:t>
      </w:r>
      <w:r w:rsidRPr="002F260D">
        <w:rPr>
          <w:rFonts w:ascii="Traditional Arabic" w:hAnsi="Traditional Arabic" w:cs="Traditional Arabic" w:hint="cs"/>
          <w:sz w:val="40"/>
          <w:szCs w:val="40"/>
          <w:rtl/>
        </w:rPr>
        <w:t xml:space="preserve"> - لكل إجابة الصحيحة درجة واحدة</w:t>
      </w:r>
    </w:p>
    <w:p w14:paraId="120BFA43" w14:textId="77777777" w:rsidR="002F260D" w:rsidRPr="002F260D" w:rsidRDefault="002F260D" w:rsidP="002F260D">
      <w:pPr>
        <w:numPr>
          <w:ilvl w:val="0"/>
          <w:numId w:val="45"/>
        </w:num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sz w:val="40"/>
          <w:szCs w:val="40"/>
          <w:rtl/>
        </w:rPr>
        <w:t>خمسة أخطاء إملائية تخصم درجة واحدة</w:t>
      </w:r>
    </w:p>
    <w:p w14:paraId="708C9103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5BA41487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40B4635F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635515AA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522D1903" w14:textId="77777777" w:rsidR="002F260D" w:rsidRPr="002F260D" w:rsidRDefault="002F260D" w:rsidP="002F260D">
      <w:pPr>
        <w:bidi/>
        <w:rPr>
          <w:rFonts w:ascii="Traditional Arabic" w:hAnsi="Traditional Arabic" w:cs="Traditional Arabic"/>
          <w:sz w:val="40"/>
          <w:szCs w:val="40"/>
          <w:rtl/>
        </w:rPr>
      </w:pPr>
    </w:p>
    <w:p w14:paraId="1BE771A1" w14:textId="4FFED440" w:rsidR="001224C3" w:rsidRPr="001224C3" w:rsidRDefault="002F260D" w:rsidP="001224C3">
      <w:pPr>
        <w:pStyle w:val="ListParagraph"/>
        <w:numPr>
          <w:ilvl w:val="0"/>
          <w:numId w:val="46"/>
        </w:numPr>
        <w:bidi/>
        <w:rPr>
          <w:rFonts w:ascii="Traditional Arabic" w:hAnsi="Traditional Arabic" w:cs="Traditional Arabic"/>
          <w:sz w:val="40"/>
          <w:szCs w:val="40"/>
          <w:rtl/>
        </w:rPr>
      </w:pPr>
      <w:r w:rsidRPr="001224C3">
        <w:rPr>
          <w:rFonts w:ascii="Traditional Arabic" w:hAnsi="Traditional Arabic" w:cs="Traditional Arabic"/>
          <w:sz w:val="40"/>
          <w:szCs w:val="40"/>
          <w:rtl/>
        </w:rPr>
        <w:t xml:space="preserve">اكمل الأية في سورة  السجدة يبدأ قال الله تعالى " </w:t>
      </w:r>
      <w:r w:rsidR="001C46F0" w:rsidRPr="001224C3">
        <w:rPr>
          <w:rFonts w:ascii="Traditional Arabic" w:hAnsi="Traditional Arabic" w:cs="Traditional Arabic"/>
          <w:sz w:val="40"/>
          <w:szCs w:val="40"/>
          <w:rtl/>
        </w:rPr>
        <w:t xml:space="preserve">تَتَجَافَىٰ جُنُوبُهُمۡ عَنِ </w:t>
      </w:r>
      <w:r w:rsidR="001C46F0" w:rsidRPr="001224C3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C46F0" w:rsidRPr="001224C3">
        <w:rPr>
          <w:rFonts w:ascii="Traditional Arabic" w:hAnsi="Traditional Arabic" w:cs="Traditional Arabic" w:hint="eastAsia"/>
          <w:sz w:val="40"/>
          <w:szCs w:val="40"/>
          <w:rtl/>
        </w:rPr>
        <w:t>لۡمَضَاجِعِ</w:t>
      </w:r>
      <w:r w:rsidR="001C46F0" w:rsidRPr="001224C3">
        <w:rPr>
          <w:rFonts w:ascii="Traditional Arabic" w:hAnsi="Traditional Arabic" w:cs="Traditional Arabic"/>
          <w:sz w:val="40"/>
          <w:szCs w:val="40"/>
          <w:rtl/>
        </w:rPr>
        <w:t xml:space="preserve"> يَدۡعُونَ</w:t>
      </w:r>
      <w:r w:rsidR="001C46F0" w:rsidRPr="001224C3">
        <w:rPr>
          <w:rFonts w:ascii="Traditional Arabic" w:hAnsi="Traditional Arabic" w:cs="Traditional Arabic" w:hint="cs"/>
          <w:sz w:val="40"/>
          <w:szCs w:val="40"/>
          <w:rtl/>
        </w:rPr>
        <w:t xml:space="preserve">..........." حتى "........ 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 xml:space="preserve">" </w:t>
      </w:r>
      <w:r w:rsidR="001224C3" w:rsidRPr="001224C3">
        <w:rPr>
          <w:rFonts w:ascii="Traditional Arabic" w:hAnsi="Traditional Arabic" w:cs="Traditional Arabic"/>
          <w:sz w:val="40"/>
          <w:szCs w:val="40"/>
          <w:rtl/>
        </w:rPr>
        <w:t>ذُوقُواْ عَذَابَ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224C3" w:rsidRPr="001224C3">
        <w:rPr>
          <w:rFonts w:ascii="Traditional Arabic" w:hAnsi="Traditional Arabic" w:cs="Traditional Arabic" w:hint="eastAsia"/>
          <w:sz w:val="40"/>
          <w:szCs w:val="40"/>
          <w:rtl/>
        </w:rPr>
        <w:t>لنَّارِ</w:t>
      </w:r>
      <w:r w:rsidR="001224C3" w:rsidRPr="001224C3">
        <w:rPr>
          <w:rFonts w:ascii="Traditional Arabic" w:hAnsi="Traditional Arabic" w:cs="Traditional Arabic"/>
          <w:sz w:val="40"/>
          <w:szCs w:val="40"/>
          <w:rtl/>
        </w:rPr>
        <w:t xml:space="preserve"> 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>ٱ</w:t>
      </w:r>
      <w:r w:rsidR="001224C3" w:rsidRPr="001224C3">
        <w:rPr>
          <w:rFonts w:ascii="Traditional Arabic" w:hAnsi="Traditional Arabic" w:cs="Traditional Arabic" w:hint="eastAsia"/>
          <w:sz w:val="40"/>
          <w:szCs w:val="40"/>
          <w:rtl/>
        </w:rPr>
        <w:t>لَّذِي</w:t>
      </w:r>
      <w:r w:rsidR="001224C3" w:rsidRPr="001224C3">
        <w:rPr>
          <w:rFonts w:ascii="Traditional Arabic" w:hAnsi="Traditional Arabic" w:cs="Traditional Arabic"/>
          <w:sz w:val="40"/>
          <w:szCs w:val="40"/>
          <w:rtl/>
        </w:rPr>
        <w:t xml:space="preserve"> كُنتُم بِهِ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>ۦ</w:t>
      </w:r>
      <w:r w:rsidR="001224C3" w:rsidRPr="001224C3">
        <w:rPr>
          <w:rFonts w:ascii="Traditional Arabic" w:hAnsi="Traditional Arabic" w:cs="Traditional Arabic"/>
          <w:sz w:val="40"/>
          <w:szCs w:val="40"/>
          <w:rtl/>
        </w:rPr>
        <w:t xml:space="preserve"> تُكَذِّبُونَ</w:t>
      </w:r>
      <w:r w:rsidR="001224C3" w:rsidRPr="001224C3">
        <w:rPr>
          <w:rFonts w:ascii="Traditional Arabic" w:hAnsi="Traditional Arabic" w:cs="Traditional Arabic" w:hint="cs"/>
          <w:sz w:val="40"/>
          <w:szCs w:val="40"/>
          <w:rtl/>
        </w:rPr>
        <w:t>"</w:t>
      </w:r>
      <w:r w:rsidR="001C46F0" w:rsidRPr="001224C3">
        <w:rPr>
          <w:rFonts w:ascii="Traditional Arabic" w:hAnsi="Traditional Arabic" w:cs="Traditional Arabic" w:hint="cs"/>
          <w:sz w:val="40"/>
          <w:szCs w:val="40"/>
          <w:rtl/>
        </w:rPr>
        <w:t xml:space="preserve">    </w:t>
      </w:r>
    </w:p>
    <w:p w14:paraId="27256467" w14:textId="372445B8" w:rsidR="002F260D" w:rsidRPr="001224C3" w:rsidRDefault="001224C3" w:rsidP="001224C3">
      <w:pPr>
        <w:bidi/>
        <w:ind w:left="284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                                                                            </w:t>
      </w:r>
      <w:r w:rsidR="001C46F0" w:rsidRPr="001224C3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="002F260D" w:rsidRPr="001224C3">
        <w:rPr>
          <w:rFonts w:ascii="Traditional Arabic" w:hAnsi="Traditional Arabic" w:cs="Traditional Arabic"/>
          <w:sz w:val="40"/>
          <w:szCs w:val="40"/>
          <w:rtl/>
        </w:rPr>
        <w:t>(</w:t>
      </w:r>
      <w:r w:rsidR="002F260D" w:rsidRPr="001224C3">
        <w:rPr>
          <w:rFonts w:ascii="Traditional Arabic" w:hAnsi="Traditional Arabic" w:cs="Traditional Arabic" w:hint="cs"/>
          <w:sz w:val="40"/>
          <w:szCs w:val="40"/>
          <w:rtl/>
        </w:rPr>
        <w:t>5</w:t>
      </w:r>
      <w:r w:rsidR="002F260D" w:rsidRPr="001224C3">
        <w:rPr>
          <w:rFonts w:ascii="Traditional Arabic" w:hAnsi="Traditional Arabic" w:cs="Traditional Arabic"/>
          <w:sz w:val="40"/>
          <w:szCs w:val="40"/>
          <w:rtl/>
        </w:rPr>
        <w:t xml:space="preserve"> درجات)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180"/>
      </w:tblGrid>
      <w:tr w:rsidR="002F260D" w:rsidRPr="002F260D" w14:paraId="445DBDA9" w14:textId="77777777" w:rsidTr="00BF1C80">
        <w:tc>
          <w:tcPr>
            <w:tcW w:w="9180" w:type="dxa"/>
          </w:tcPr>
          <w:p w14:paraId="4B457FAA" w14:textId="619CF046" w:rsidR="001224C3" w:rsidRDefault="002F260D" w:rsidP="002F260D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>(1)</w:t>
            </w:r>
            <w:r w:rsidR="001224C3">
              <w:rPr>
                <w:rtl/>
              </w:rPr>
              <w:t xml:space="preserve"> </w:t>
            </w:r>
            <w:r w:rsidR="001224C3">
              <w:rPr>
                <w:rFonts w:hint="cs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تَتَجَافَىٰ جُنُوبُهُمۡ عَنِ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1224C3"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لۡمَضَاجِعِ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يَدۡعُونَ رَبَّهُمۡ خَوۡف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وَطَمَعا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وَمِمَّا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رَزَقۡنَٰهُمۡ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يُنفِقُون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>َ</w:t>
            </w:r>
          </w:p>
          <w:p w14:paraId="22C5CB07" w14:textId="2BC9EB94" w:rsidR="001224C3" w:rsidRDefault="001224C3" w:rsidP="002F260D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2F260D"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(2)</w:t>
            </w:r>
            <w:r>
              <w:rPr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فَلَا تَعۡلَمُ نَفۡس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مَّآ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أُخۡفِيَ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لَهُم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مِّن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قُرَّةِ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أَعۡيُن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جَزَآءَۢ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بِمَا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كَانُواْ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يَعۡمَلُونَ</w:t>
            </w:r>
          </w:p>
          <w:p w14:paraId="7A2EA52A" w14:textId="17B2893E" w:rsidR="001224C3" w:rsidRDefault="001224C3" w:rsidP="002F260D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2F260D"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(3) 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>أَفَمَن كَانَ مُؤۡمِن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كَمَن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كَانَ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فَاسِقاۚ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لَّا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يَسۡتَوُۥ</w:t>
            </w:r>
            <w:r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نَ</w:t>
            </w:r>
          </w:p>
          <w:p w14:paraId="7FBBC72D" w14:textId="0BE54E9C" w:rsidR="002F260D" w:rsidRPr="002F260D" w:rsidRDefault="001224C3" w:rsidP="001224C3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2F260D"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(4)</w:t>
            </w:r>
            <w:r w:rsidR="002F260D" w:rsidRPr="002F260D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أَمَّا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لَّذِينَ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ءَامَنُواْ وَعَمِلُواْ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لصَّٰلِحَٰتِ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فَلَهُمۡ جَنَّٰتُ </w:t>
            </w:r>
            <w:r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لۡمَأۡوَىٰ</w:t>
            </w:r>
            <w:r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نُزُلَۢا بِمَا كَانُواْ يَعۡمَلُونَ </w:t>
            </w:r>
          </w:p>
          <w:p w14:paraId="61D50640" w14:textId="5638A402" w:rsidR="002F260D" w:rsidRPr="002F260D" w:rsidRDefault="002F260D" w:rsidP="001224C3">
            <w:pPr>
              <w:bidi/>
              <w:spacing w:after="200" w:line="276" w:lineRule="auto"/>
              <w:ind w:left="429" w:hanging="284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2F260D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(5) 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وَأَمَّا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1224C3"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لَّذِينَ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فَسَقُواْ فَمَأۡوَىٰهُمُ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1224C3"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لنَّارُۖ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كُلَّمَآ أَرَادُوٓاْ أَن يَخۡرُجُواْ مِنۡهَآ أُعِيدُواْ فِيهَا وَقِيلَ لَهُمۡ </w:t>
            </w:r>
            <w:r w:rsid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ذُوقُواْ عَذَابَ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1224C3"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لنَّارِ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ٱ</w:t>
            </w:r>
            <w:r w:rsidR="001224C3" w:rsidRPr="001224C3">
              <w:rPr>
                <w:rFonts w:ascii="Traditional Arabic" w:hAnsi="Traditional Arabic" w:cs="Traditional Arabic" w:hint="eastAsia"/>
                <w:sz w:val="40"/>
                <w:szCs w:val="40"/>
                <w:rtl/>
              </w:rPr>
              <w:t>لَّذِي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كُنتُم بِهِ</w:t>
            </w:r>
            <w:r w:rsidR="001224C3" w:rsidRPr="001224C3"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ۦ</w:t>
            </w:r>
            <w:r w:rsidR="001224C3" w:rsidRPr="001224C3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 تُكَذِّبُونَ</w:t>
            </w:r>
          </w:p>
        </w:tc>
      </w:tr>
    </w:tbl>
    <w:p w14:paraId="08162FE9" w14:textId="77777777" w:rsidR="001224C3" w:rsidRPr="001224C3" w:rsidRDefault="001224C3" w:rsidP="002F260D">
      <w:pPr>
        <w:bidi/>
        <w:rPr>
          <w:rFonts w:ascii="Traditional Arabic" w:hAnsi="Traditional Arabic" w:cs="Traditional Arabic"/>
          <w:b/>
          <w:bCs/>
          <w:sz w:val="10"/>
          <w:szCs w:val="10"/>
          <w:rtl/>
        </w:rPr>
      </w:pPr>
    </w:p>
    <w:p w14:paraId="072C3454" w14:textId="005CEDA9" w:rsidR="002F260D" w:rsidRPr="002F260D" w:rsidRDefault="002F260D" w:rsidP="001224C3">
      <w:p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ملاحظة:</w:t>
      </w:r>
      <w:r w:rsidRPr="002F260D">
        <w:rPr>
          <w:rFonts w:ascii="Traditional Arabic" w:hAnsi="Traditional Arabic" w:cs="Traditional Arabic" w:hint="cs"/>
          <w:sz w:val="40"/>
          <w:szCs w:val="40"/>
          <w:rtl/>
        </w:rPr>
        <w:t xml:space="preserve"> - لكل إجابة الصحيحة درجة واحدة</w:t>
      </w:r>
    </w:p>
    <w:p w14:paraId="45E021C7" w14:textId="77777777" w:rsidR="002F260D" w:rsidRPr="002F260D" w:rsidRDefault="002F260D" w:rsidP="002F260D">
      <w:pPr>
        <w:numPr>
          <w:ilvl w:val="0"/>
          <w:numId w:val="45"/>
        </w:numPr>
        <w:bidi/>
        <w:rPr>
          <w:rFonts w:ascii="Traditional Arabic" w:hAnsi="Traditional Arabic" w:cs="Traditional Arabic"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sz w:val="40"/>
          <w:szCs w:val="40"/>
          <w:rtl/>
        </w:rPr>
        <w:t>خمسة أخطاء إملائية تخصم درجة واحدة</w:t>
      </w:r>
    </w:p>
    <w:p w14:paraId="427CB007" w14:textId="77777777" w:rsidR="002F260D" w:rsidRPr="002F260D" w:rsidRDefault="002F260D" w:rsidP="002F260D">
      <w:pPr>
        <w:pBdr>
          <w:bottom w:val="single" w:sz="12" w:space="8" w:color="auto"/>
        </w:pBdr>
        <w:bidi/>
        <w:jc w:val="center"/>
        <w:rPr>
          <w:rFonts w:ascii="Traditional Arabic" w:hAnsi="Traditional Arabic" w:cs="Traditional Arabic"/>
          <w:sz w:val="40"/>
          <w:szCs w:val="40"/>
          <w:rtl/>
        </w:rPr>
      </w:pPr>
    </w:p>
    <w:p w14:paraId="7ABC75B1" w14:textId="76A3C3E1" w:rsidR="00E04FAB" w:rsidRPr="00934AA6" w:rsidRDefault="002F260D" w:rsidP="00934AA6">
      <w:pPr>
        <w:pBdr>
          <w:bottom w:val="single" w:sz="12" w:space="8" w:color="auto"/>
        </w:pBdr>
        <w:bidi/>
        <w:jc w:val="center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 w:rsidRPr="002F260D">
        <w:rPr>
          <w:rFonts w:ascii="Traditional Arabic" w:hAnsi="Traditional Arabic" w:cs="Traditional Arabic" w:hint="cs"/>
          <w:sz w:val="40"/>
          <w:szCs w:val="40"/>
          <w:rtl/>
        </w:rPr>
        <w:t>إنتهات نظام توزيع الدرجات</w:t>
      </w:r>
    </w:p>
    <w:p w14:paraId="4221CCE6" w14:textId="77777777" w:rsidR="00CE2474" w:rsidRPr="003E31EA" w:rsidRDefault="00CE2474" w:rsidP="00934AA6">
      <w:pPr>
        <w:shd w:val="clear" w:color="auto" w:fill="FFFFFF" w:themeFill="background1"/>
        <w:bidi/>
        <w:spacing w:after="0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bookmarkStart w:id="4" w:name="_GoBack"/>
      <w:bookmarkEnd w:id="3"/>
      <w:bookmarkEnd w:id="4"/>
    </w:p>
    <w:sectPr w:rsidR="00CE2474" w:rsidRPr="003E31EA" w:rsidSect="00E90F4B">
      <w:headerReference w:type="default" r:id="rId8"/>
      <w:footerReference w:type="default" r:id="rId9"/>
      <w:pgSz w:w="11906" w:h="16838"/>
      <w:pgMar w:top="1276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7BBD7" w14:textId="77777777" w:rsidR="00DC375D" w:rsidRDefault="00DC375D" w:rsidP="00683D8E">
      <w:pPr>
        <w:spacing w:after="0" w:line="240" w:lineRule="auto"/>
      </w:pPr>
      <w:r>
        <w:separator/>
      </w:r>
    </w:p>
  </w:endnote>
  <w:endnote w:type="continuationSeparator" w:id="0">
    <w:p w14:paraId="11C94952" w14:textId="77777777" w:rsidR="00DC375D" w:rsidRDefault="00DC375D" w:rsidP="0068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HAFS Uthmanic Script">
    <w:altName w:val="Arial"/>
    <w:charset w:val="B2"/>
    <w:family w:val="auto"/>
    <w:pitch w:val="variable"/>
    <w:sig w:usb0="00002001" w:usb1="8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9291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7B2F4E" w14:textId="1370F03B" w:rsidR="00CE2474" w:rsidRDefault="00CE24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1D67E1" w14:textId="77777777" w:rsidR="00CE2474" w:rsidRDefault="00CE2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29FDF" w14:textId="77777777" w:rsidR="00DC375D" w:rsidRDefault="00DC375D" w:rsidP="00683D8E">
      <w:pPr>
        <w:spacing w:after="0" w:line="240" w:lineRule="auto"/>
      </w:pPr>
      <w:r>
        <w:separator/>
      </w:r>
    </w:p>
  </w:footnote>
  <w:footnote w:type="continuationSeparator" w:id="0">
    <w:p w14:paraId="7FA51542" w14:textId="77777777" w:rsidR="00DC375D" w:rsidRDefault="00DC375D" w:rsidP="00683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4751" w14:textId="490B6D49" w:rsidR="00CE2474" w:rsidRPr="00683D8E" w:rsidRDefault="00CE2474">
    <w:pPr>
      <w:pStyle w:val="Header"/>
      <w:rPr>
        <w:b/>
        <w:bCs/>
      </w:rPr>
    </w:pPr>
    <w:r w:rsidRPr="00683D8E">
      <w:rPr>
        <w:b/>
        <w:bCs/>
      </w:rPr>
      <w:t>TERHAD</w:t>
    </w:r>
    <w:r w:rsidRPr="00683D8E">
      <w:rPr>
        <w:b/>
        <w:bCs/>
      </w:rPr>
      <w:ptab w:relativeTo="margin" w:alignment="center" w:leader="none"/>
    </w:r>
    <w:r w:rsidRPr="00683D8E">
      <w:rPr>
        <w:b/>
        <w:bCs/>
      </w:rPr>
      <w:ptab w:relativeTo="margin" w:alignment="right" w:leader="none"/>
    </w:r>
    <w:r w:rsidRPr="00683D8E">
      <w:rPr>
        <w:b/>
        <w:bCs/>
      </w:rPr>
      <w:t>5401/1 (</w:t>
    </w:r>
    <w:r>
      <w:rPr>
        <w:b/>
        <w:bCs/>
      </w:rPr>
      <w:t>MPP3 SPM  202</w:t>
    </w:r>
    <w:r>
      <w:rPr>
        <w:b/>
        <w:bCs/>
        <w:lang w:val="en-US"/>
      </w:rPr>
      <w:t>4</w:t>
    </w:r>
    <w:r w:rsidRPr="00683D8E">
      <w:rPr>
        <w:b/>
        <w:b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CED"/>
    <w:multiLevelType w:val="hybridMultilevel"/>
    <w:tmpl w:val="F2728150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3C01"/>
    <w:multiLevelType w:val="hybridMultilevel"/>
    <w:tmpl w:val="7CBCA616"/>
    <w:lvl w:ilvl="0" w:tplc="FE72FBB6">
      <w:start w:val="1"/>
      <w:numFmt w:val="bullet"/>
      <w:lvlText w:val="-"/>
      <w:lvlJc w:val="left"/>
      <w:pPr>
        <w:ind w:left="216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F705B"/>
    <w:multiLevelType w:val="hybridMultilevel"/>
    <w:tmpl w:val="666253D8"/>
    <w:lvl w:ilvl="0" w:tplc="37087D8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9026E"/>
    <w:multiLevelType w:val="hybridMultilevel"/>
    <w:tmpl w:val="EA28C982"/>
    <w:lvl w:ilvl="0" w:tplc="6C58DA24">
      <w:numFmt w:val="bullet"/>
      <w:lvlText w:val="-"/>
      <w:lvlJc w:val="left"/>
      <w:pPr>
        <w:ind w:left="144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370A1"/>
    <w:multiLevelType w:val="multilevel"/>
    <w:tmpl w:val="3730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1423A"/>
    <w:multiLevelType w:val="multilevel"/>
    <w:tmpl w:val="FD0C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F3A87"/>
    <w:multiLevelType w:val="hybridMultilevel"/>
    <w:tmpl w:val="2EA02596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61436"/>
    <w:multiLevelType w:val="hybridMultilevel"/>
    <w:tmpl w:val="04E41090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FE72FBB6">
      <w:start w:val="1"/>
      <w:numFmt w:val="bullet"/>
      <w:lvlText w:val="-"/>
      <w:lvlJc w:val="left"/>
      <w:pPr>
        <w:ind w:left="144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347E3"/>
    <w:multiLevelType w:val="multilevel"/>
    <w:tmpl w:val="FD428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77584"/>
    <w:multiLevelType w:val="hybridMultilevel"/>
    <w:tmpl w:val="8E2E203E"/>
    <w:lvl w:ilvl="0" w:tplc="50961A98">
      <w:start w:val="2"/>
      <w:numFmt w:val="bullet"/>
      <w:lvlText w:val="-"/>
      <w:lvlJc w:val="left"/>
      <w:pPr>
        <w:ind w:left="1164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10" w15:restartNumberingAfterBreak="0">
    <w:nsid w:val="273B3390"/>
    <w:multiLevelType w:val="hybridMultilevel"/>
    <w:tmpl w:val="FAAC4628"/>
    <w:lvl w:ilvl="0" w:tplc="834ED25E">
      <w:start w:val="5"/>
      <w:numFmt w:val="bullet"/>
      <w:lvlText w:val="-"/>
      <w:lvlJc w:val="left"/>
      <w:pPr>
        <w:ind w:left="1253" w:hanging="360"/>
      </w:pPr>
      <w:rPr>
        <w:rFonts w:ascii="Traditional Arabic" w:eastAsia="Calibr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11" w15:restartNumberingAfterBreak="0">
    <w:nsid w:val="2D426FDE"/>
    <w:multiLevelType w:val="hybridMultilevel"/>
    <w:tmpl w:val="C4825FFC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D44F2"/>
    <w:multiLevelType w:val="hybridMultilevel"/>
    <w:tmpl w:val="99607434"/>
    <w:lvl w:ilvl="0" w:tplc="556E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51475"/>
    <w:multiLevelType w:val="hybridMultilevel"/>
    <w:tmpl w:val="C99CF516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72FBB6">
      <w:start w:val="1"/>
      <w:numFmt w:val="bullet"/>
      <w:lvlText w:val="-"/>
      <w:lvlJc w:val="left"/>
      <w:pPr>
        <w:ind w:left="216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D00DC"/>
    <w:multiLevelType w:val="hybridMultilevel"/>
    <w:tmpl w:val="C7988844"/>
    <w:lvl w:ilvl="0" w:tplc="4A60C56E">
      <w:start w:val="2"/>
      <w:numFmt w:val="bullet"/>
      <w:lvlText w:val="-"/>
      <w:lvlJc w:val="left"/>
      <w:pPr>
        <w:ind w:left="1155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387221A7"/>
    <w:multiLevelType w:val="hybridMultilevel"/>
    <w:tmpl w:val="65D2B4AA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D1923"/>
    <w:multiLevelType w:val="hybridMultilevel"/>
    <w:tmpl w:val="1DDC0040"/>
    <w:lvl w:ilvl="0" w:tplc="6C58DA2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244"/>
    <w:multiLevelType w:val="hybridMultilevel"/>
    <w:tmpl w:val="F6B63D4A"/>
    <w:lvl w:ilvl="0" w:tplc="AB50B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A65B9"/>
    <w:multiLevelType w:val="hybridMultilevel"/>
    <w:tmpl w:val="648CB4D6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92A4C"/>
    <w:multiLevelType w:val="hybridMultilevel"/>
    <w:tmpl w:val="BDF047A2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D0899"/>
    <w:multiLevelType w:val="hybridMultilevel"/>
    <w:tmpl w:val="28D61C7C"/>
    <w:lvl w:ilvl="0" w:tplc="4CC449F8">
      <w:start w:val="1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A15BCD"/>
    <w:multiLevelType w:val="hybridMultilevel"/>
    <w:tmpl w:val="0EA63978"/>
    <w:lvl w:ilvl="0" w:tplc="FB52FD2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F422E"/>
    <w:multiLevelType w:val="multilevel"/>
    <w:tmpl w:val="350E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4463E3"/>
    <w:multiLevelType w:val="hybridMultilevel"/>
    <w:tmpl w:val="8674B0B0"/>
    <w:lvl w:ilvl="0" w:tplc="56043772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A3013"/>
    <w:multiLevelType w:val="hybridMultilevel"/>
    <w:tmpl w:val="11D0AE76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35669"/>
    <w:multiLevelType w:val="hybridMultilevel"/>
    <w:tmpl w:val="7E34F6B4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134DC"/>
    <w:multiLevelType w:val="hybridMultilevel"/>
    <w:tmpl w:val="8C426468"/>
    <w:lvl w:ilvl="0" w:tplc="09021666">
      <w:start w:val="4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50AF9"/>
    <w:multiLevelType w:val="hybridMultilevel"/>
    <w:tmpl w:val="2B10707E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A0684"/>
    <w:multiLevelType w:val="hybridMultilevel"/>
    <w:tmpl w:val="71369B60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B1279"/>
    <w:multiLevelType w:val="hybridMultilevel"/>
    <w:tmpl w:val="A1EC8642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E11A0"/>
    <w:multiLevelType w:val="hybridMultilevel"/>
    <w:tmpl w:val="C6ECBDF2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E50D0"/>
    <w:multiLevelType w:val="multilevel"/>
    <w:tmpl w:val="27205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3526A0"/>
    <w:multiLevelType w:val="hybridMultilevel"/>
    <w:tmpl w:val="1632B952"/>
    <w:lvl w:ilvl="0" w:tplc="E774C8A0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163F3"/>
    <w:multiLevelType w:val="hybridMultilevel"/>
    <w:tmpl w:val="7436AE42"/>
    <w:lvl w:ilvl="0" w:tplc="FE72FBB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F1164"/>
    <w:multiLevelType w:val="hybridMultilevel"/>
    <w:tmpl w:val="A37EB37A"/>
    <w:lvl w:ilvl="0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26"/>
  </w:num>
  <w:num w:numId="4">
    <w:abstractNumId w:val="27"/>
  </w:num>
  <w:num w:numId="5">
    <w:abstractNumId w:val="18"/>
  </w:num>
  <w:num w:numId="6">
    <w:abstractNumId w:val="19"/>
  </w:num>
  <w:num w:numId="7">
    <w:abstractNumId w:val="0"/>
  </w:num>
  <w:num w:numId="8">
    <w:abstractNumId w:val="24"/>
  </w:num>
  <w:num w:numId="9">
    <w:abstractNumId w:val="28"/>
  </w:num>
  <w:num w:numId="10">
    <w:abstractNumId w:val="29"/>
  </w:num>
  <w:num w:numId="11">
    <w:abstractNumId w:val="33"/>
  </w:num>
  <w:num w:numId="12">
    <w:abstractNumId w:val="9"/>
  </w:num>
  <w:num w:numId="13">
    <w:abstractNumId w:val="14"/>
  </w:num>
  <w:num w:numId="14">
    <w:abstractNumId w:val="16"/>
  </w:num>
  <w:num w:numId="15">
    <w:abstractNumId w:val="25"/>
  </w:num>
  <w:num w:numId="16">
    <w:abstractNumId w:val="12"/>
  </w:num>
  <w:num w:numId="17">
    <w:abstractNumId w:val="32"/>
  </w:num>
  <w:num w:numId="18">
    <w:abstractNumId w:val="16"/>
  </w:num>
  <w:num w:numId="19">
    <w:abstractNumId w:val="27"/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1"/>
  </w:num>
  <w:num w:numId="23">
    <w:abstractNumId w:val="26"/>
  </w:num>
  <w:num w:numId="24">
    <w:abstractNumId w:val="27"/>
  </w:num>
  <w:num w:numId="25">
    <w:abstractNumId w:val="18"/>
  </w:num>
  <w:num w:numId="26">
    <w:abstractNumId w:val="16"/>
  </w:num>
  <w:num w:numId="27">
    <w:abstractNumId w:val="27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7"/>
  </w:num>
  <w:num w:numId="31">
    <w:abstractNumId w:val="15"/>
  </w:num>
  <w:num w:numId="32">
    <w:abstractNumId w:val="13"/>
  </w:num>
  <w:num w:numId="33">
    <w:abstractNumId w:val="29"/>
  </w:num>
  <w:num w:numId="34">
    <w:abstractNumId w:val="34"/>
  </w:num>
  <w:num w:numId="35">
    <w:abstractNumId w:val="1"/>
  </w:num>
  <w:num w:numId="36">
    <w:abstractNumId w:val="22"/>
  </w:num>
  <w:num w:numId="37">
    <w:abstractNumId w:val="5"/>
  </w:num>
  <w:num w:numId="38">
    <w:abstractNumId w:val="8"/>
  </w:num>
  <w:num w:numId="39">
    <w:abstractNumId w:val="4"/>
  </w:num>
  <w:num w:numId="40">
    <w:abstractNumId w:val="31"/>
  </w:num>
  <w:num w:numId="41">
    <w:abstractNumId w:val="30"/>
  </w:num>
  <w:num w:numId="42">
    <w:abstractNumId w:val="3"/>
  </w:num>
  <w:num w:numId="43">
    <w:abstractNumId w:val="17"/>
  </w:num>
  <w:num w:numId="44">
    <w:abstractNumId w:val="2"/>
  </w:num>
  <w:num w:numId="45">
    <w:abstractNumId w:val="10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70"/>
    <w:rsid w:val="00000140"/>
    <w:rsid w:val="00010470"/>
    <w:rsid w:val="000171DD"/>
    <w:rsid w:val="0002549A"/>
    <w:rsid w:val="00025E43"/>
    <w:rsid w:val="00025FBA"/>
    <w:rsid w:val="0003157E"/>
    <w:rsid w:val="00031F23"/>
    <w:rsid w:val="00043916"/>
    <w:rsid w:val="000519E7"/>
    <w:rsid w:val="000520C8"/>
    <w:rsid w:val="00061B21"/>
    <w:rsid w:val="000657A7"/>
    <w:rsid w:val="0007164A"/>
    <w:rsid w:val="000718D7"/>
    <w:rsid w:val="000806BD"/>
    <w:rsid w:val="00080813"/>
    <w:rsid w:val="00081247"/>
    <w:rsid w:val="000842A2"/>
    <w:rsid w:val="0009312C"/>
    <w:rsid w:val="000B1F46"/>
    <w:rsid w:val="000B21F6"/>
    <w:rsid w:val="000B6D65"/>
    <w:rsid w:val="000C3F4C"/>
    <w:rsid w:val="000C5B19"/>
    <w:rsid w:val="000D0B24"/>
    <w:rsid w:val="000F06FA"/>
    <w:rsid w:val="001164C4"/>
    <w:rsid w:val="001224C3"/>
    <w:rsid w:val="0012326F"/>
    <w:rsid w:val="0012685B"/>
    <w:rsid w:val="00155E7E"/>
    <w:rsid w:val="0017054A"/>
    <w:rsid w:val="0017441E"/>
    <w:rsid w:val="00187BC2"/>
    <w:rsid w:val="00192213"/>
    <w:rsid w:val="001A4AE4"/>
    <w:rsid w:val="001A794D"/>
    <w:rsid w:val="001B19C9"/>
    <w:rsid w:val="001C46F0"/>
    <w:rsid w:val="001C7B5E"/>
    <w:rsid w:val="001D17F8"/>
    <w:rsid w:val="001D2097"/>
    <w:rsid w:val="001E3EBE"/>
    <w:rsid w:val="001E4956"/>
    <w:rsid w:val="001E5949"/>
    <w:rsid w:val="001E6FC0"/>
    <w:rsid w:val="001F0BD3"/>
    <w:rsid w:val="0020093D"/>
    <w:rsid w:val="00210530"/>
    <w:rsid w:val="0022042F"/>
    <w:rsid w:val="002246A1"/>
    <w:rsid w:val="002269E5"/>
    <w:rsid w:val="00230DDA"/>
    <w:rsid w:val="00233495"/>
    <w:rsid w:val="00245EFD"/>
    <w:rsid w:val="00245F31"/>
    <w:rsid w:val="00254E1B"/>
    <w:rsid w:val="00257168"/>
    <w:rsid w:val="00260514"/>
    <w:rsid w:val="0026662A"/>
    <w:rsid w:val="00283B1D"/>
    <w:rsid w:val="00291F3C"/>
    <w:rsid w:val="00297F7D"/>
    <w:rsid w:val="002A3A8D"/>
    <w:rsid w:val="002B68F4"/>
    <w:rsid w:val="002C7468"/>
    <w:rsid w:val="002D0081"/>
    <w:rsid w:val="002D23F7"/>
    <w:rsid w:val="002E69A6"/>
    <w:rsid w:val="002F260D"/>
    <w:rsid w:val="002F6B4D"/>
    <w:rsid w:val="00324FD8"/>
    <w:rsid w:val="00333925"/>
    <w:rsid w:val="00351F47"/>
    <w:rsid w:val="0035305C"/>
    <w:rsid w:val="0035413D"/>
    <w:rsid w:val="00360B45"/>
    <w:rsid w:val="00362E6E"/>
    <w:rsid w:val="00367D30"/>
    <w:rsid w:val="003811D9"/>
    <w:rsid w:val="00381E2B"/>
    <w:rsid w:val="0038538D"/>
    <w:rsid w:val="003B3BAE"/>
    <w:rsid w:val="003C6D69"/>
    <w:rsid w:val="003C7118"/>
    <w:rsid w:val="003D2C68"/>
    <w:rsid w:val="003E31EA"/>
    <w:rsid w:val="003E4E30"/>
    <w:rsid w:val="003E703F"/>
    <w:rsid w:val="003F524D"/>
    <w:rsid w:val="00416792"/>
    <w:rsid w:val="00420A56"/>
    <w:rsid w:val="00425271"/>
    <w:rsid w:val="00431A66"/>
    <w:rsid w:val="004333E9"/>
    <w:rsid w:val="004337D0"/>
    <w:rsid w:val="00441ED0"/>
    <w:rsid w:val="00451D49"/>
    <w:rsid w:val="00460160"/>
    <w:rsid w:val="004636F9"/>
    <w:rsid w:val="004668A5"/>
    <w:rsid w:val="0047552F"/>
    <w:rsid w:val="00482390"/>
    <w:rsid w:val="004B45C4"/>
    <w:rsid w:val="004C56C8"/>
    <w:rsid w:val="004C5799"/>
    <w:rsid w:val="004C6AD8"/>
    <w:rsid w:val="004D525A"/>
    <w:rsid w:val="004D5F5D"/>
    <w:rsid w:val="004F1FE0"/>
    <w:rsid w:val="004F4B69"/>
    <w:rsid w:val="004F6B98"/>
    <w:rsid w:val="00500F81"/>
    <w:rsid w:val="00503F37"/>
    <w:rsid w:val="00515161"/>
    <w:rsid w:val="00520BEF"/>
    <w:rsid w:val="005230C2"/>
    <w:rsid w:val="005245D8"/>
    <w:rsid w:val="00531DB8"/>
    <w:rsid w:val="005324E8"/>
    <w:rsid w:val="0056731B"/>
    <w:rsid w:val="0058066E"/>
    <w:rsid w:val="0058439B"/>
    <w:rsid w:val="00595D65"/>
    <w:rsid w:val="005B2E2A"/>
    <w:rsid w:val="005C1374"/>
    <w:rsid w:val="005C3F44"/>
    <w:rsid w:val="005C59FE"/>
    <w:rsid w:val="005C7F33"/>
    <w:rsid w:val="005F72E6"/>
    <w:rsid w:val="005F74B3"/>
    <w:rsid w:val="00606716"/>
    <w:rsid w:val="00606BBE"/>
    <w:rsid w:val="006251DE"/>
    <w:rsid w:val="006264ED"/>
    <w:rsid w:val="006476F7"/>
    <w:rsid w:val="00660B2F"/>
    <w:rsid w:val="006702BA"/>
    <w:rsid w:val="00671984"/>
    <w:rsid w:val="00683D8E"/>
    <w:rsid w:val="006848A8"/>
    <w:rsid w:val="00691880"/>
    <w:rsid w:val="0069489E"/>
    <w:rsid w:val="006A0C0F"/>
    <w:rsid w:val="006C4034"/>
    <w:rsid w:val="006D2023"/>
    <w:rsid w:val="006D4686"/>
    <w:rsid w:val="006D553A"/>
    <w:rsid w:val="006E2766"/>
    <w:rsid w:val="006E7EFA"/>
    <w:rsid w:val="006F546E"/>
    <w:rsid w:val="00703953"/>
    <w:rsid w:val="00722D65"/>
    <w:rsid w:val="00723DF0"/>
    <w:rsid w:val="00746CDF"/>
    <w:rsid w:val="007502D6"/>
    <w:rsid w:val="0075752F"/>
    <w:rsid w:val="00765471"/>
    <w:rsid w:val="00780B62"/>
    <w:rsid w:val="00790B8E"/>
    <w:rsid w:val="00794EA6"/>
    <w:rsid w:val="00794EEE"/>
    <w:rsid w:val="007A03EF"/>
    <w:rsid w:val="007A1FAE"/>
    <w:rsid w:val="007C0CA7"/>
    <w:rsid w:val="007C2D3D"/>
    <w:rsid w:val="007E2DB6"/>
    <w:rsid w:val="007E45DB"/>
    <w:rsid w:val="007E58B3"/>
    <w:rsid w:val="007F2A82"/>
    <w:rsid w:val="008076C8"/>
    <w:rsid w:val="008124CF"/>
    <w:rsid w:val="0081391F"/>
    <w:rsid w:val="00821868"/>
    <w:rsid w:val="00832B37"/>
    <w:rsid w:val="00834D58"/>
    <w:rsid w:val="008367E1"/>
    <w:rsid w:val="00837D40"/>
    <w:rsid w:val="00842232"/>
    <w:rsid w:val="008521C1"/>
    <w:rsid w:val="008559D6"/>
    <w:rsid w:val="00857D90"/>
    <w:rsid w:val="00865828"/>
    <w:rsid w:val="00881294"/>
    <w:rsid w:val="0088484C"/>
    <w:rsid w:val="00886889"/>
    <w:rsid w:val="008942BF"/>
    <w:rsid w:val="008A27D7"/>
    <w:rsid w:val="008B331E"/>
    <w:rsid w:val="008D21C3"/>
    <w:rsid w:val="008F1A13"/>
    <w:rsid w:val="008F4715"/>
    <w:rsid w:val="008F60D8"/>
    <w:rsid w:val="00923932"/>
    <w:rsid w:val="00925A75"/>
    <w:rsid w:val="00934AA6"/>
    <w:rsid w:val="00936FFF"/>
    <w:rsid w:val="009420AD"/>
    <w:rsid w:val="0094756E"/>
    <w:rsid w:val="0094782C"/>
    <w:rsid w:val="00947A4E"/>
    <w:rsid w:val="00963B52"/>
    <w:rsid w:val="00983A19"/>
    <w:rsid w:val="009911EA"/>
    <w:rsid w:val="009929CE"/>
    <w:rsid w:val="00992C42"/>
    <w:rsid w:val="009C741D"/>
    <w:rsid w:val="009D19F9"/>
    <w:rsid w:val="009D26BB"/>
    <w:rsid w:val="009D3F46"/>
    <w:rsid w:val="009E385F"/>
    <w:rsid w:val="009E3931"/>
    <w:rsid w:val="00A116D1"/>
    <w:rsid w:val="00A32D05"/>
    <w:rsid w:val="00A412CC"/>
    <w:rsid w:val="00A54182"/>
    <w:rsid w:val="00A65103"/>
    <w:rsid w:val="00A6544C"/>
    <w:rsid w:val="00A93F65"/>
    <w:rsid w:val="00A94ABA"/>
    <w:rsid w:val="00AB34AA"/>
    <w:rsid w:val="00AC02B7"/>
    <w:rsid w:val="00AF45FD"/>
    <w:rsid w:val="00B0697B"/>
    <w:rsid w:val="00B128D6"/>
    <w:rsid w:val="00B16397"/>
    <w:rsid w:val="00B206BA"/>
    <w:rsid w:val="00B2786F"/>
    <w:rsid w:val="00B3142D"/>
    <w:rsid w:val="00B34101"/>
    <w:rsid w:val="00B47E2A"/>
    <w:rsid w:val="00B50DC3"/>
    <w:rsid w:val="00B53FE5"/>
    <w:rsid w:val="00B7694F"/>
    <w:rsid w:val="00B935FF"/>
    <w:rsid w:val="00B93A0B"/>
    <w:rsid w:val="00B95988"/>
    <w:rsid w:val="00BA435E"/>
    <w:rsid w:val="00BB410F"/>
    <w:rsid w:val="00BC6FBA"/>
    <w:rsid w:val="00BF387C"/>
    <w:rsid w:val="00BF4C92"/>
    <w:rsid w:val="00C136F6"/>
    <w:rsid w:val="00C17448"/>
    <w:rsid w:val="00C2316F"/>
    <w:rsid w:val="00C25105"/>
    <w:rsid w:val="00C3087A"/>
    <w:rsid w:val="00C3124C"/>
    <w:rsid w:val="00C31601"/>
    <w:rsid w:val="00C33282"/>
    <w:rsid w:val="00C62017"/>
    <w:rsid w:val="00C677EE"/>
    <w:rsid w:val="00C752A5"/>
    <w:rsid w:val="00C76385"/>
    <w:rsid w:val="00C803FE"/>
    <w:rsid w:val="00C9358D"/>
    <w:rsid w:val="00CB076C"/>
    <w:rsid w:val="00CB2743"/>
    <w:rsid w:val="00CB6DFE"/>
    <w:rsid w:val="00CC0C53"/>
    <w:rsid w:val="00CC140B"/>
    <w:rsid w:val="00CC1F14"/>
    <w:rsid w:val="00CC61F3"/>
    <w:rsid w:val="00CD54AA"/>
    <w:rsid w:val="00CD6045"/>
    <w:rsid w:val="00CE0D22"/>
    <w:rsid w:val="00CE2474"/>
    <w:rsid w:val="00CE3C06"/>
    <w:rsid w:val="00CE4B2A"/>
    <w:rsid w:val="00CE7188"/>
    <w:rsid w:val="00CF1D64"/>
    <w:rsid w:val="00CF6903"/>
    <w:rsid w:val="00CF75AD"/>
    <w:rsid w:val="00D01A67"/>
    <w:rsid w:val="00D0747A"/>
    <w:rsid w:val="00D2108B"/>
    <w:rsid w:val="00D23E8D"/>
    <w:rsid w:val="00D27E15"/>
    <w:rsid w:val="00D37BAD"/>
    <w:rsid w:val="00D55CB9"/>
    <w:rsid w:val="00D62521"/>
    <w:rsid w:val="00D74E35"/>
    <w:rsid w:val="00D844F7"/>
    <w:rsid w:val="00D87343"/>
    <w:rsid w:val="00DA476C"/>
    <w:rsid w:val="00DB5BD9"/>
    <w:rsid w:val="00DC375D"/>
    <w:rsid w:val="00DC7CCD"/>
    <w:rsid w:val="00DD7B08"/>
    <w:rsid w:val="00DE15D3"/>
    <w:rsid w:val="00DE4FBE"/>
    <w:rsid w:val="00DF0FE9"/>
    <w:rsid w:val="00E01749"/>
    <w:rsid w:val="00E04FAB"/>
    <w:rsid w:val="00E22552"/>
    <w:rsid w:val="00E226E5"/>
    <w:rsid w:val="00E50D71"/>
    <w:rsid w:val="00E5160D"/>
    <w:rsid w:val="00E673EC"/>
    <w:rsid w:val="00E714CD"/>
    <w:rsid w:val="00E77D07"/>
    <w:rsid w:val="00E8501F"/>
    <w:rsid w:val="00E879C0"/>
    <w:rsid w:val="00E90F4B"/>
    <w:rsid w:val="00E92ACE"/>
    <w:rsid w:val="00EA270B"/>
    <w:rsid w:val="00EB3420"/>
    <w:rsid w:val="00EB42E3"/>
    <w:rsid w:val="00EC0153"/>
    <w:rsid w:val="00EE095B"/>
    <w:rsid w:val="00EE7F45"/>
    <w:rsid w:val="00EE7FD2"/>
    <w:rsid w:val="00EF31D1"/>
    <w:rsid w:val="00F336E2"/>
    <w:rsid w:val="00F34EFD"/>
    <w:rsid w:val="00F42FC8"/>
    <w:rsid w:val="00F435F4"/>
    <w:rsid w:val="00F44A75"/>
    <w:rsid w:val="00F459B1"/>
    <w:rsid w:val="00F56EF6"/>
    <w:rsid w:val="00F62BE7"/>
    <w:rsid w:val="00F7287E"/>
    <w:rsid w:val="00F803CB"/>
    <w:rsid w:val="00F83E9D"/>
    <w:rsid w:val="00F87DA7"/>
    <w:rsid w:val="00F90447"/>
    <w:rsid w:val="00F95282"/>
    <w:rsid w:val="00FA0FD8"/>
    <w:rsid w:val="00FA5BE3"/>
    <w:rsid w:val="00FA5FA9"/>
    <w:rsid w:val="00FB6C5D"/>
    <w:rsid w:val="00FC6073"/>
    <w:rsid w:val="00FD1BC3"/>
    <w:rsid w:val="00FE30DF"/>
    <w:rsid w:val="00FE67B5"/>
    <w:rsid w:val="00FE6D92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1D88E"/>
  <w15:docId w15:val="{FBF7D2A3-248D-4683-9131-A138BD87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E2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3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D8E"/>
  </w:style>
  <w:style w:type="paragraph" w:styleId="Footer">
    <w:name w:val="footer"/>
    <w:basedOn w:val="Normal"/>
    <w:link w:val="FooterChar"/>
    <w:uiPriority w:val="99"/>
    <w:unhideWhenUsed/>
    <w:rsid w:val="00683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D8E"/>
  </w:style>
  <w:style w:type="paragraph" w:styleId="ListParagraph">
    <w:name w:val="List Paragraph"/>
    <w:basedOn w:val="Normal"/>
    <w:uiPriority w:val="34"/>
    <w:qFormat/>
    <w:rsid w:val="001C7B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7D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D30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2F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245EFD"/>
    <w:rPr>
      <w:rFonts w:cs="KFGQPC HAFS Uthmanic Script" w:hint="c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9E7D-2FE0-4938-B295-A402BDFB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komitti</dc:creator>
  <cp:lastModifiedBy>so 57395</cp:lastModifiedBy>
  <cp:revision>12</cp:revision>
  <cp:lastPrinted>2024-07-30T04:12:00Z</cp:lastPrinted>
  <dcterms:created xsi:type="dcterms:W3CDTF">2024-07-30T01:58:00Z</dcterms:created>
  <dcterms:modified xsi:type="dcterms:W3CDTF">2024-07-30T04:13:00Z</dcterms:modified>
</cp:coreProperties>
</file>